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7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56"/>
        <w:gridCol w:w="4820"/>
        <w:gridCol w:w="1638"/>
      </w:tblGrid>
      <w:tr w:rsidR="002F58C9" w:rsidRPr="00B30BC6" w14:paraId="4460AABD" w14:textId="77777777" w:rsidTr="002F58C9">
        <w:trPr>
          <w:trHeight w:val="986"/>
        </w:trPr>
        <w:tc>
          <w:tcPr>
            <w:tcW w:w="2756" w:type="dxa"/>
          </w:tcPr>
          <w:bookmarkStart w:id="0" w:name="_Hlk161390613"/>
          <w:bookmarkStart w:id="1" w:name="_Hlk161390553"/>
          <w:bookmarkStart w:id="2" w:name="_GoBack"/>
          <w:bookmarkEnd w:id="0"/>
          <w:bookmarkEnd w:id="2"/>
          <w:p w14:paraId="5CA3E8F8" w14:textId="77777777" w:rsidR="002F58C9" w:rsidRDefault="002F58C9" w:rsidP="00EF7496"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C72296F" wp14:editId="32AC42AB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290839</wp:posOffset>
                      </wp:positionV>
                      <wp:extent cx="1377061" cy="424564"/>
                      <wp:effectExtent l="38100" t="38100" r="13970" b="33020"/>
                      <wp:wrapNone/>
                      <wp:docPr id="14" name="5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1377061" cy="424564"/>
                                <a:chOff x="0" y="0"/>
                                <a:chExt cx="2067255" cy="514350"/>
                              </a:xfrm>
                            </wpg:grpSpPr>
                            <wpg:grpSp>
                              <wpg:cNvPr id="15" name="4 Grupo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352425" cy="514350"/>
                                  <a:chOff x="0" y="0"/>
                                  <a:chExt cx="352425" cy="514350"/>
                                </a:xfrm>
                              </wpg:grpSpPr>
                              <wps:wsp>
                                <wps:cNvPr id="16" name="Freeform 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0"/>
                                    <a:ext cx="352425" cy="273334"/>
                                  </a:xfrm>
                                  <a:custGeom>
                                    <a:avLst/>
                                    <a:gdLst>
                                      <a:gd name="T0" fmla="*/ 0 w 114"/>
                                      <a:gd name="T1" fmla="*/ 2147483646 h 87"/>
                                      <a:gd name="T2" fmla="*/ 2147483646 w 114"/>
                                      <a:gd name="T3" fmla="*/ 0 h 87"/>
                                      <a:gd name="T4" fmla="*/ 2147483646 w 114"/>
                                      <a:gd name="T5" fmla="*/ 2147483646 h 87"/>
                                      <a:gd name="T6" fmla="*/ 0 60000 65536"/>
                                      <a:gd name="T7" fmla="*/ 0 60000 65536"/>
                                      <a:gd name="T8" fmla="*/ 0 60000 65536"/>
                                    </a:gdLst>
                                    <a:ahLst/>
                                    <a:cxnLst>
                                      <a:cxn ang="T6">
                                        <a:pos x="T0" y="T1"/>
                                      </a:cxn>
                                      <a:cxn ang="T7">
                                        <a:pos x="T2" y="T3"/>
                                      </a:cxn>
                                      <a:cxn ang="T8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14" h="87">
                                        <a:moveTo>
                                          <a:pt x="0" y="86"/>
                                        </a:moveTo>
                                        <a:lnTo>
                                          <a:pt x="57" y="0"/>
                                        </a:lnTo>
                                        <a:lnTo>
                                          <a:pt x="114" y="8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6200" cap="flat" cmpd="sng">
                                    <a:solidFill>
                                      <a:srgbClr val="17375E"/>
                                    </a:solidFill>
                                    <a:prstDash val="solid"/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" name="Freeform 35"/>
                                <wps:cNvSpPr>
                                  <a:spLocks/>
                                </wps:cNvSpPr>
                                <wps:spPr bwMode="auto">
                                  <a:xfrm rot="10800000">
                                    <a:off x="0" y="241016"/>
                                    <a:ext cx="352425" cy="273334"/>
                                  </a:xfrm>
                                  <a:custGeom>
                                    <a:avLst/>
                                    <a:gdLst>
                                      <a:gd name="T0" fmla="*/ 0 w 114"/>
                                      <a:gd name="T1" fmla="*/ 2147483646 h 87"/>
                                      <a:gd name="T2" fmla="*/ 2147483646 w 114"/>
                                      <a:gd name="T3" fmla="*/ 0 h 87"/>
                                      <a:gd name="T4" fmla="*/ 2147483646 w 114"/>
                                      <a:gd name="T5" fmla="*/ 2147483646 h 87"/>
                                      <a:gd name="T6" fmla="*/ 0 60000 65536"/>
                                      <a:gd name="T7" fmla="*/ 0 60000 65536"/>
                                      <a:gd name="T8" fmla="*/ 0 60000 65536"/>
                                    </a:gdLst>
                                    <a:ahLst/>
                                    <a:cxnLst>
                                      <a:cxn ang="T6">
                                        <a:pos x="T0" y="T1"/>
                                      </a:cxn>
                                      <a:cxn ang="T7">
                                        <a:pos x="T2" y="T3"/>
                                      </a:cxn>
                                      <a:cxn ang="T8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14" h="87">
                                        <a:moveTo>
                                          <a:pt x="0" y="86"/>
                                        </a:moveTo>
                                        <a:lnTo>
                                          <a:pt x="57" y="0"/>
                                        </a:lnTo>
                                        <a:lnTo>
                                          <a:pt x="114" y="8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6200" cap="flat" cmpd="sng">
                                    <a:solidFill>
                                      <a:srgbClr val="00B050"/>
                                    </a:solidFill>
                                    <a:prstDash val="solid"/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" name="Text Box 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0372" y="27479"/>
                                  <a:ext cx="1666883" cy="3763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76200" algn="ctr">
                                      <a:solidFill>
                                        <a:srgbClr val="000000" mc:Ignorable="a14" a14:legacySpreadsheetColorIndex="64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53D81C1E" w14:textId="77777777" w:rsidR="002F58C9" w:rsidRDefault="002F58C9" w:rsidP="002F58C9">
                                    <w:pPr>
                                      <w:pStyle w:val="NormalWeb"/>
                                      <w:spacing w:after="0"/>
                                    </w:pPr>
                                    <w:r>
                                      <w:rPr>
                                        <w:rFonts w:ascii="Verdana" w:eastAsia="Verdana" w:hAnsi="Verdana" w:cs="Verdana"/>
                                        <w:b/>
                                        <w:bCs/>
                                        <w:color w:val="000080"/>
                                        <w:sz w:val="40"/>
                                        <w:szCs w:val="40"/>
                                      </w:rPr>
                                      <w:t>Telener</w:t>
                                    </w:r>
                                  </w:p>
                                </w:txbxContent>
                              </wps:txbx>
                              <wps:bodyPr wrap="none" lIns="36576" tIns="27432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C72296F" id="5 Grupo" o:spid="_x0000_s1026" style="position:absolute;margin-left:11.5pt;margin-top:22.9pt;width:108.45pt;height:33.45pt;z-index:251659264" coordsize="20672,5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">
                      <v:group id="4 Grupo" o:spid="_x0000_s1027" style="position:absolute;width:3524;height:5143" coordsize="352425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shape id="Freeform 34" o:spid="_x0000_s1028" style="position:absolute;width:352425;height:273334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" path="m,86l57,r57,87e" filled="f" strokecolor="#17375e" strokeweight="6pt">
                          <v:path arrowok="t" o:connecttype="custom" o:connectlocs="0,2147483646;2147483646,0;2147483646,2147483646" o:connectangles="0,0,0"/>
                        </v:shape>
                        <v:shape id="Freeform 35" o:spid="_x0000_s1029" style="position:absolute;top:241016;width:352425;height:273334;rotation:180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" path="m,86l57,r57,87e" filled="f" strokecolor="#00b050" strokeweight="6pt">
                          <v:path arrowok="t" o:connecttype="custom" o:connectlocs="0,2147483646;2147483646,0;2147483646,2147483646" o:connectangles="0,0,0"/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6" o:spid="_x0000_s1030" type="#_x0000_t202" style="position:absolute;left:4003;top:274;width:16669;height:376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" filled="f" stroked="f" strokeweight="6pt">
                        <v:textbox inset="2.88pt,2.16pt,0,0">
                          <w:txbxContent>
                            <w:p w14:paraId="53D81C1E" w14:textId="77777777" w:rsidR="002F58C9" w:rsidRDefault="002F58C9" w:rsidP="002F58C9">
                              <w:pPr>
                                <w:pStyle w:val="NormalWeb"/>
                                <w:spacing w:after="0"/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000080"/>
                                  <w:sz w:val="40"/>
                                  <w:szCs w:val="40"/>
                                </w:rPr>
                                <w:t>Telener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4820" w:type="dxa"/>
            <w:vAlign w:val="center"/>
          </w:tcPr>
          <w:p w14:paraId="172D4C4F" w14:textId="77777777" w:rsidR="002F58C9" w:rsidRDefault="002F58C9" w:rsidP="00EF7496">
            <w:pPr>
              <w:jc w:val="center"/>
              <w:rPr>
                <w:rFonts w:cs="Arial"/>
                <w:b/>
                <w:color w:val="000000"/>
                <w:sz w:val="26"/>
                <w:szCs w:val="26"/>
                <w:lang w:val="es-ES"/>
              </w:rPr>
            </w:pPr>
          </w:p>
          <w:p w14:paraId="3FD540DA" w14:textId="025CEADA" w:rsidR="002F58C9" w:rsidRPr="000736E8" w:rsidRDefault="002F58C9" w:rsidP="00EF7496">
            <w:pPr>
              <w:jc w:val="center"/>
              <w:rPr>
                <w:rFonts w:cs="Arial"/>
                <w:b/>
                <w:color w:val="000000"/>
                <w:sz w:val="26"/>
                <w:szCs w:val="26"/>
                <w:lang w:val="es-ES"/>
              </w:rPr>
            </w:pPr>
            <w:r w:rsidRPr="000736E8">
              <w:rPr>
                <w:rFonts w:cs="Arial"/>
                <w:b/>
                <w:color w:val="000000"/>
                <w:sz w:val="26"/>
                <w:szCs w:val="26"/>
                <w:lang w:val="es-ES"/>
              </w:rPr>
              <w:t>POLÍTICA DE GESTIÓN DE CALIDAD, SEGURIDAD, SALUD Y MEDIO AMBIENTE</w:t>
            </w:r>
          </w:p>
        </w:tc>
        <w:tc>
          <w:tcPr>
            <w:tcW w:w="1638" w:type="dxa"/>
          </w:tcPr>
          <w:p w14:paraId="7325AFFA" w14:textId="77777777" w:rsidR="002F58C9" w:rsidRDefault="002F58C9" w:rsidP="00EF7496">
            <w:pPr>
              <w:rPr>
                <w:sz w:val="18"/>
                <w:szCs w:val="18"/>
                <w:lang w:val="es-ES"/>
              </w:rPr>
            </w:pPr>
          </w:p>
          <w:p w14:paraId="07DD0049" w14:textId="01C268D4" w:rsidR="002F58C9" w:rsidRPr="00687CBB" w:rsidRDefault="002F58C9" w:rsidP="00EF7496">
            <w:pPr>
              <w:rPr>
                <w:b/>
                <w:sz w:val="18"/>
                <w:szCs w:val="18"/>
                <w:lang w:val="es-ES"/>
              </w:rPr>
            </w:pPr>
            <w:r w:rsidRPr="00687CBB">
              <w:rPr>
                <w:b/>
                <w:sz w:val="18"/>
                <w:szCs w:val="18"/>
                <w:lang w:val="es-ES"/>
              </w:rPr>
              <w:t>SST-FO-0A VERSIÓN: 0</w:t>
            </w:r>
            <w:r w:rsidR="00B63DE5">
              <w:rPr>
                <w:b/>
                <w:sz w:val="18"/>
                <w:szCs w:val="18"/>
                <w:lang w:val="es-ES"/>
              </w:rPr>
              <w:t>2</w:t>
            </w:r>
            <w:r w:rsidRPr="00687CBB">
              <w:rPr>
                <w:b/>
                <w:sz w:val="18"/>
                <w:szCs w:val="18"/>
                <w:lang w:val="es-ES"/>
              </w:rPr>
              <w:t xml:space="preserve">  </w:t>
            </w:r>
            <w:r w:rsidR="00B63DE5">
              <w:rPr>
                <w:b/>
                <w:sz w:val="18"/>
                <w:szCs w:val="18"/>
                <w:lang w:val="es-ES"/>
              </w:rPr>
              <w:t>MARZ</w:t>
            </w:r>
            <w:r w:rsidR="00852B2D">
              <w:rPr>
                <w:b/>
                <w:sz w:val="18"/>
                <w:szCs w:val="18"/>
                <w:lang w:val="es-ES"/>
              </w:rPr>
              <w:t xml:space="preserve">O </w:t>
            </w:r>
            <w:r w:rsidRPr="00687CBB">
              <w:rPr>
                <w:b/>
                <w:sz w:val="18"/>
                <w:szCs w:val="18"/>
                <w:lang w:val="es-ES"/>
              </w:rPr>
              <w:t>202</w:t>
            </w:r>
            <w:r w:rsidR="00852B2D">
              <w:rPr>
                <w:b/>
                <w:sz w:val="18"/>
                <w:szCs w:val="18"/>
                <w:lang w:val="es-ES"/>
              </w:rPr>
              <w:t>4</w:t>
            </w:r>
          </w:p>
        </w:tc>
      </w:tr>
      <w:bookmarkEnd w:id="1"/>
    </w:tbl>
    <w:p w14:paraId="4B82F3AB" w14:textId="77777777" w:rsidR="002F58C9" w:rsidRDefault="002F58C9"/>
    <w:p w14:paraId="79CACD3F" w14:textId="3786A8CE" w:rsidR="002F58C9" w:rsidRPr="00F161F1" w:rsidRDefault="002F58C9" w:rsidP="002F58C9">
      <w:pPr>
        <w:ind w:left="567" w:right="687" w:hanging="567"/>
        <w:jc w:val="both"/>
        <w:rPr>
          <w:rFonts w:cs="Arial"/>
          <w:color w:val="000000"/>
          <w:sz w:val="20"/>
          <w:szCs w:val="20"/>
          <w:lang w:val="es-ES"/>
        </w:rPr>
      </w:pPr>
      <w:r>
        <w:tab/>
      </w:r>
      <w:r w:rsidRPr="00BE298C">
        <w:rPr>
          <w:rFonts w:cs="Arial"/>
          <w:b/>
          <w:color w:val="000000"/>
          <w:sz w:val="20"/>
          <w:szCs w:val="20"/>
          <w:lang w:val="es-ES"/>
        </w:rPr>
        <w:t>TELENER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considera que tanto la calidad, la seguridad</w:t>
      </w:r>
      <w:r>
        <w:rPr>
          <w:rFonts w:cs="Arial"/>
          <w:color w:val="000000"/>
          <w:sz w:val="20"/>
          <w:szCs w:val="20"/>
          <w:lang w:val="es-ES"/>
        </w:rPr>
        <w:t>, la salud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</w:t>
      </w:r>
      <w:r w:rsidR="00412C47">
        <w:rPr>
          <w:rFonts w:cs="Arial"/>
          <w:color w:val="000000"/>
          <w:sz w:val="20"/>
          <w:szCs w:val="20"/>
          <w:lang w:val="es-ES"/>
        </w:rPr>
        <w:t xml:space="preserve">de los trabajadores </w:t>
      </w:r>
      <w:r w:rsidRPr="00F161F1">
        <w:rPr>
          <w:rFonts w:cs="Arial"/>
          <w:color w:val="000000"/>
          <w:sz w:val="20"/>
          <w:szCs w:val="20"/>
          <w:lang w:val="es-ES"/>
        </w:rPr>
        <w:t>y la protección del medio ambiente son una sola prioridad unificada, cualquiera sea la obra o lugar donde se ejecute.</w:t>
      </w:r>
    </w:p>
    <w:p w14:paraId="7430D9D4" w14:textId="77777777" w:rsidR="002F58C9" w:rsidRPr="00F161F1" w:rsidRDefault="002F58C9" w:rsidP="002F58C9">
      <w:pPr>
        <w:ind w:left="567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F161F1">
        <w:rPr>
          <w:rFonts w:cs="Arial"/>
          <w:color w:val="000000"/>
          <w:sz w:val="20"/>
          <w:szCs w:val="20"/>
          <w:lang w:val="es-ES"/>
        </w:rPr>
        <w:t xml:space="preserve">El Plan de Seguridad, Salud y Protección Ambiental está basado en la premisa de que todos los accidentes y lesiones son evitables. Las causas que generan los accidentes pueden ser controladas o eliminadas. </w:t>
      </w:r>
    </w:p>
    <w:p w14:paraId="1121823E" w14:textId="7B4E0847" w:rsidR="002F58C9" w:rsidRPr="00F161F1" w:rsidRDefault="002F58C9" w:rsidP="002F58C9">
      <w:pPr>
        <w:ind w:left="567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F161F1">
        <w:rPr>
          <w:rFonts w:cs="Arial"/>
          <w:color w:val="000000"/>
          <w:sz w:val="20"/>
          <w:szCs w:val="20"/>
          <w:lang w:val="es-ES"/>
        </w:rPr>
        <w:t xml:space="preserve">La prevención de accidentes de trabajo es una obligación social indeclinable de todo el personal de la empresa, cualquiera sea su función, y de quienes se hallen transitoriamente en ella constituyendo, además, </w:t>
      </w:r>
      <w:r w:rsidRPr="00F161F1">
        <w:rPr>
          <w:rFonts w:cs="Arial"/>
          <w:bCs/>
          <w:color w:val="000000"/>
          <w:sz w:val="20"/>
          <w:szCs w:val="20"/>
          <w:lang w:val="es-ES"/>
        </w:rPr>
        <w:t>una condición de empleo.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</w:t>
      </w:r>
    </w:p>
    <w:p w14:paraId="4D8E5179" w14:textId="6FCA23ED" w:rsidR="002F58C9" w:rsidRPr="00F161F1" w:rsidRDefault="002F58C9" w:rsidP="002F58C9">
      <w:pPr>
        <w:ind w:left="567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F161F1">
        <w:rPr>
          <w:rFonts w:cs="Arial"/>
          <w:color w:val="000000"/>
          <w:sz w:val="20"/>
          <w:szCs w:val="20"/>
          <w:lang w:val="es-ES"/>
        </w:rPr>
        <w:t xml:space="preserve">Es un deber de todos los integrantes de nuestra empresa velar por el cumplimiento de las Normas de Seguridad </w:t>
      </w:r>
      <w:r w:rsidR="00412C47">
        <w:rPr>
          <w:rFonts w:cs="Arial"/>
          <w:color w:val="000000"/>
          <w:sz w:val="20"/>
          <w:szCs w:val="20"/>
          <w:lang w:val="es-ES"/>
        </w:rPr>
        <w:t xml:space="preserve">y Salud </w:t>
      </w:r>
      <w:r w:rsidRPr="00F161F1">
        <w:rPr>
          <w:rFonts w:cs="Arial"/>
          <w:color w:val="000000"/>
          <w:sz w:val="20"/>
          <w:szCs w:val="20"/>
          <w:lang w:val="es-ES"/>
        </w:rPr>
        <w:t>establecidas para lograr el bienestar y desarrollo de cada uno y de quienes forman parte de su comunidad de trabajo.</w:t>
      </w:r>
    </w:p>
    <w:p w14:paraId="67D87DB3" w14:textId="51EE274B" w:rsidR="002F58C9" w:rsidRDefault="002F58C9" w:rsidP="002F58C9">
      <w:pPr>
        <w:ind w:left="567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BE298C">
        <w:rPr>
          <w:rFonts w:cs="Arial"/>
          <w:b/>
          <w:color w:val="000000"/>
          <w:sz w:val="20"/>
          <w:szCs w:val="20"/>
          <w:lang w:val="es-ES"/>
        </w:rPr>
        <w:t>TELENER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, como empresa al servicio de sus clientes y de las comunidades donde desarrolla sus obras y proyectos, se compromete a realizar sus </w:t>
      </w:r>
      <w:r w:rsidRPr="0098349D">
        <w:rPr>
          <w:rFonts w:cs="Arial"/>
          <w:color w:val="000000"/>
          <w:sz w:val="20"/>
          <w:szCs w:val="20"/>
          <w:lang w:val="es-ES"/>
        </w:rPr>
        <w:t>actividades</w:t>
      </w:r>
      <w:r w:rsidR="00B63DE5" w:rsidRPr="0098349D">
        <w:rPr>
          <w:rFonts w:cs="Arial"/>
          <w:color w:val="000000"/>
          <w:sz w:val="20"/>
          <w:szCs w:val="20"/>
          <w:lang w:val="es-ES"/>
        </w:rPr>
        <w:t xml:space="preserve"> con calidad, cuidando la seguridad y salud de todos sus trabajadores y</w:t>
      </w:r>
      <w:r w:rsidRPr="0098349D">
        <w:rPr>
          <w:rFonts w:cs="Arial"/>
          <w:color w:val="000000"/>
          <w:sz w:val="20"/>
          <w:szCs w:val="20"/>
          <w:lang w:val="es-ES"/>
        </w:rPr>
        <w:t xml:space="preserve"> en armonía con el medio ambiente, considerando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los siguientes principios:</w:t>
      </w:r>
    </w:p>
    <w:p w14:paraId="775B27B2" w14:textId="217DAB37" w:rsidR="002F58C9" w:rsidRPr="002F58C9" w:rsidRDefault="002F58C9" w:rsidP="002F58C9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866E91" wp14:editId="614C7F59">
                <wp:simplePos x="0" y="0"/>
                <wp:positionH relativeFrom="column">
                  <wp:posOffset>617220</wp:posOffset>
                </wp:positionH>
                <wp:positionV relativeFrom="paragraph">
                  <wp:posOffset>27940</wp:posOffset>
                </wp:positionV>
                <wp:extent cx="203200" cy="120650"/>
                <wp:effectExtent l="0" t="0" r="6350" b="0"/>
                <wp:wrapNone/>
                <wp:docPr id="19" name="Flecha der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410ED3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19" o:spid="_x0000_s1026" type="#_x0000_t13" style="position:absolute;margin-left:48.6pt;margin-top:2.2pt;width:16pt;height: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" adj="15188" fillcolor="#055970 [1609]" stroked="f" strokeweight="2pt"/>
            </w:pict>
          </mc:Fallback>
        </mc:AlternateContent>
      </w:r>
      <w:r w:rsidRPr="002F58C9">
        <w:rPr>
          <w:rFonts w:cs="Arial"/>
          <w:color w:val="000000"/>
          <w:sz w:val="20"/>
          <w:szCs w:val="20"/>
          <w:lang w:val="es-ES"/>
        </w:rPr>
        <w:t>Establecer un Sistema de Gestión que</w:t>
      </w:r>
      <w:r w:rsidR="00412C47">
        <w:rPr>
          <w:rFonts w:cs="Arial"/>
          <w:color w:val="000000"/>
          <w:sz w:val="20"/>
          <w:szCs w:val="20"/>
          <w:lang w:val="es-ES"/>
        </w:rPr>
        <w:t xml:space="preserve"> </w:t>
      </w:r>
      <w:r w:rsidRPr="002F58C9">
        <w:rPr>
          <w:rFonts w:cs="Arial"/>
          <w:color w:val="000000"/>
          <w:sz w:val="20"/>
          <w:szCs w:val="20"/>
          <w:lang w:val="es-ES"/>
        </w:rPr>
        <w:t xml:space="preserve">permita </w:t>
      </w:r>
      <w:r w:rsidR="00412C47">
        <w:rPr>
          <w:rFonts w:cs="Arial"/>
          <w:color w:val="000000"/>
          <w:sz w:val="20"/>
          <w:szCs w:val="20"/>
          <w:lang w:val="es-ES"/>
        </w:rPr>
        <w:t xml:space="preserve">velar por la seguridad y salud de los trabajadores, y </w:t>
      </w:r>
      <w:r w:rsidRPr="002F58C9">
        <w:rPr>
          <w:rFonts w:cs="Arial"/>
          <w:color w:val="000000"/>
          <w:sz w:val="20"/>
          <w:szCs w:val="20"/>
          <w:lang w:val="es-ES"/>
        </w:rPr>
        <w:t>detectar, evaluar y controlar los impactos ambientales a través de un proceso de gerenciamiento basado en la educación y compromiso de cada uno de nuestros empleados.</w:t>
      </w:r>
    </w:p>
    <w:p w14:paraId="7F0ED88A" w14:textId="6A56B093" w:rsidR="002F58C9" w:rsidRPr="002F58C9" w:rsidRDefault="002F58C9" w:rsidP="002F58C9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BE6EE5" wp14:editId="7AB120CD">
                <wp:simplePos x="0" y="0"/>
                <wp:positionH relativeFrom="column">
                  <wp:posOffset>622300</wp:posOffset>
                </wp:positionH>
                <wp:positionV relativeFrom="paragraph">
                  <wp:posOffset>12065</wp:posOffset>
                </wp:positionV>
                <wp:extent cx="203200" cy="120650"/>
                <wp:effectExtent l="0" t="0" r="6350" b="0"/>
                <wp:wrapNone/>
                <wp:docPr id="20" name="Flecha der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4073D0" id="Flecha derecha 20" o:spid="_x0000_s1026" type="#_x0000_t13" style="position:absolute;margin-left:49pt;margin-top:.95pt;width:16pt;height: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" adj="15188" fillcolor="#055970 [1609]" stroked="f" strokeweight="2pt"/>
            </w:pict>
          </mc:Fallback>
        </mc:AlternateContent>
      </w:r>
      <w:r w:rsidRPr="002F58C9">
        <w:rPr>
          <w:rFonts w:cs="Arial"/>
          <w:color w:val="000000"/>
          <w:sz w:val="20"/>
          <w:szCs w:val="20"/>
          <w:lang w:val="es-ES"/>
        </w:rPr>
        <w:t>Cumplir con las leyes, regulaciones y normas referidas</w:t>
      </w:r>
      <w:r w:rsidR="00412C47">
        <w:rPr>
          <w:rFonts w:cs="Arial"/>
          <w:color w:val="000000"/>
          <w:sz w:val="20"/>
          <w:szCs w:val="20"/>
          <w:lang w:val="es-ES"/>
        </w:rPr>
        <w:t xml:space="preserve"> a la Seguridad y Salud</w:t>
      </w:r>
      <w:r w:rsidR="005151B6">
        <w:rPr>
          <w:rFonts w:cs="Arial"/>
          <w:color w:val="000000"/>
          <w:sz w:val="20"/>
          <w:szCs w:val="20"/>
          <w:lang w:val="es-ES"/>
        </w:rPr>
        <w:t>,</w:t>
      </w:r>
      <w:r w:rsidRPr="002F58C9">
        <w:rPr>
          <w:rFonts w:cs="Arial"/>
          <w:color w:val="000000"/>
          <w:sz w:val="20"/>
          <w:szCs w:val="20"/>
          <w:lang w:val="es-ES"/>
        </w:rPr>
        <w:t xml:space="preserve"> al cuidado ambiental y otros requerimientos a los que la Empresa suscriba.</w:t>
      </w:r>
    </w:p>
    <w:p w14:paraId="77961027" w14:textId="77777777" w:rsidR="002F58C9" w:rsidRPr="002F58C9" w:rsidRDefault="002F58C9" w:rsidP="002F58C9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4461F7" wp14:editId="726F268E">
                <wp:simplePos x="0" y="0"/>
                <wp:positionH relativeFrom="column">
                  <wp:posOffset>622300</wp:posOffset>
                </wp:positionH>
                <wp:positionV relativeFrom="paragraph">
                  <wp:posOffset>12700</wp:posOffset>
                </wp:positionV>
                <wp:extent cx="203200" cy="120650"/>
                <wp:effectExtent l="0" t="0" r="6350" b="0"/>
                <wp:wrapNone/>
                <wp:docPr id="21" name="Flecha derech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BF577C" id="Flecha derecha 21" o:spid="_x0000_s1026" type="#_x0000_t13" style="position:absolute;margin-left:49pt;margin-top:1pt;width:16pt;height: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" adj="15188" fillcolor="#055970 [1609]" stroked="f" strokeweight="2pt"/>
            </w:pict>
          </mc:Fallback>
        </mc:AlternateContent>
      </w:r>
      <w:r w:rsidRPr="002F58C9">
        <w:rPr>
          <w:rFonts w:cs="Arial"/>
          <w:color w:val="000000"/>
          <w:sz w:val="20"/>
          <w:szCs w:val="20"/>
          <w:lang w:val="es-ES"/>
        </w:rPr>
        <w:t>Divulgar este compromiso a la comunidad donde se desarrollan nuestras actividades, manteniendo un diálogo permanente con nuestros clientes.</w:t>
      </w:r>
    </w:p>
    <w:p w14:paraId="52F6A945" w14:textId="77777777" w:rsidR="002F58C9" w:rsidRPr="002F58C9" w:rsidRDefault="002F58C9" w:rsidP="002F58C9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271018" wp14:editId="4EA141F5">
                <wp:simplePos x="0" y="0"/>
                <wp:positionH relativeFrom="column">
                  <wp:posOffset>622300</wp:posOffset>
                </wp:positionH>
                <wp:positionV relativeFrom="paragraph">
                  <wp:posOffset>6350</wp:posOffset>
                </wp:positionV>
                <wp:extent cx="203200" cy="120650"/>
                <wp:effectExtent l="0" t="0" r="6350" b="0"/>
                <wp:wrapNone/>
                <wp:docPr id="22" name="Flecha derech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FDA8907" id="Flecha derecha 22" o:spid="_x0000_s1026" type="#_x0000_t13" style="position:absolute;margin-left:49pt;margin-top:.5pt;width:16pt;height: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" adj="15188" fillcolor="#055970 [1609]" stroked="f" strokeweight="2pt"/>
            </w:pict>
          </mc:Fallback>
        </mc:AlternateContent>
      </w:r>
      <w:r w:rsidRPr="002F58C9">
        <w:rPr>
          <w:rFonts w:cs="Arial"/>
          <w:color w:val="000000"/>
          <w:sz w:val="20"/>
          <w:szCs w:val="20"/>
          <w:lang w:val="es-ES"/>
        </w:rPr>
        <w:t>Extender la cultura de protección del medio ambiente a la comunidad, nuestros proveedores, contratistas y clientes.</w:t>
      </w:r>
    </w:p>
    <w:p w14:paraId="5BC894B5" w14:textId="743D83CC" w:rsidR="002F58C9" w:rsidRPr="0098349D" w:rsidRDefault="002F58C9" w:rsidP="002F58C9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98349D"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6C3AA9" wp14:editId="22131307">
                <wp:simplePos x="0" y="0"/>
                <wp:positionH relativeFrom="column">
                  <wp:posOffset>615950</wp:posOffset>
                </wp:positionH>
                <wp:positionV relativeFrom="paragraph">
                  <wp:posOffset>19050</wp:posOffset>
                </wp:positionV>
                <wp:extent cx="203200" cy="120650"/>
                <wp:effectExtent l="0" t="0" r="6350" b="0"/>
                <wp:wrapNone/>
                <wp:docPr id="23" name="Flecha der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DDEE03" id="Flecha derecha 23" o:spid="_x0000_s1026" type="#_x0000_t13" style="position:absolute;margin-left:48.5pt;margin-top:1.5pt;width:16pt;height: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" adj="15188" fillcolor="#055970 [1609]" stroked="f" strokeweight="2pt"/>
            </w:pict>
          </mc:Fallback>
        </mc:AlternateContent>
      </w:r>
      <w:r w:rsidRPr="0098349D">
        <w:rPr>
          <w:rFonts w:cs="Arial"/>
          <w:color w:val="000000"/>
          <w:sz w:val="20"/>
          <w:szCs w:val="20"/>
          <w:lang w:val="es-ES"/>
        </w:rPr>
        <w:t>Adoptar una actitud proactiva de prevención y anticipación en lo referente a la protección del hombre y el medio ambiente, fijando objetivos y metas</w:t>
      </w:r>
      <w:r w:rsidR="00412C47" w:rsidRPr="0098349D">
        <w:rPr>
          <w:rFonts w:cs="Arial"/>
          <w:color w:val="000000"/>
          <w:sz w:val="20"/>
          <w:szCs w:val="20"/>
          <w:lang w:val="es-ES"/>
        </w:rPr>
        <w:t xml:space="preserve">, apoyándose en la participación </w:t>
      </w:r>
      <w:r w:rsidR="00B63DE5" w:rsidRPr="0098349D">
        <w:rPr>
          <w:rFonts w:cs="Arial"/>
          <w:color w:val="000000"/>
          <w:sz w:val="20"/>
          <w:szCs w:val="20"/>
          <w:lang w:val="es-ES"/>
        </w:rPr>
        <w:t>y la consulta a</w:t>
      </w:r>
      <w:r w:rsidR="00412C47" w:rsidRPr="0098349D">
        <w:rPr>
          <w:rFonts w:cs="Arial"/>
          <w:color w:val="000000"/>
          <w:sz w:val="20"/>
          <w:szCs w:val="20"/>
          <w:lang w:val="es-ES"/>
        </w:rPr>
        <w:t xml:space="preserve"> los trabajadores.</w:t>
      </w:r>
    </w:p>
    <w:p w14:paraId="38FDB906" w14:textId="3C3B074C" w:rsidR="002F58C9" w:rsidRPr="0098349D" w:rsidRDefault="002F58C9" w:rsidP="00687CBB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98349D"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CDBEC5" wp14:editId="255DBFDB">
                <wp:simplePos x="0" y="0"/>
                <wp:positionH relativeFrom="column">
                  <wp:posOffset>603250</wp:posOffset>
                </wp:positionH>
                <wp:positionV relativeFrom="paragraph">
                  <wp:posOffset>19050</wp:posOffset>
                </wp:positionV>
                <wp:extent cx="203200" cy="120650"/>
                <wp:effectExtent l="0" t="0" r="6350" b="0"/>
                <wp:wrapNone/>
                <wp:docPr id="24" name="Flecha der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2A02FA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 derecha 24" o:spid="_x0000_s1026" type="#_x0000_t13" style="position:absolute;margin-left:47.5pt;margin-top:1.5pt;width:16pt;height: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" adj="15188" fillcolor="#055970 [1609]" stroked="f" strokeweight="2pt"/>
            </w:pict>
          </mc:Fallback>
        </mc:AlternateContent>
      </w:r>
      <w:r w:rsidRPr="0098349D">
        <w:rPr>
          <w:rFonts w:cs="Arial"/>
          <w:color w:val="000000"/>
          <w:sz w:val="20"/>
          <w:szCs w:val="20"/>
          <w:lang w:val="es-ES"/>
        </w:rPr>
        <w:t xml:space="preserve">Mejorar en forma continua nuestro desempeño </w:t>
      </w:r>
      <w:r w:rsidR="00B63DE5" w:rsidRPr="0098349D">
        <w:rPr>
          <w:rFonts w:cs="Arial"/>
          <w:color w:val="000000"/>
          <w:sz w:val="20"/>
          <w:szCs w:val="20"/>
          <w:lang w:val="es-ES"/>
        </w:rPr>
        <w:t xml:space="preserve">en calidad, en el Sistema de Gestión de Seguridad y Salud en el Trabajo, y en el aspecto </w:t>
      </w:r>
      <w:r w:rsidRPr="0098349D">
        <w:rPr>
          <w:rFonts w:cs="Arial"/>
          <w:color w:val="000000"/>
          <w:sz w:val="20"/>
          <w:szCs w:val="20"/>
          <w:lang w:val="es-ES"/>
        </w:rPr>
        <w:t>ambiental, adoptando las tecnologías que la Empresa tenga a su alcance para disminuir o eliminar el impacto que pudiéramos generar en el aire, agua o suelo durante el transcurso de nuestras actividades.</w:t>
      </w:r>
    </w:p>
    <w:p w14:paraId="6AE21C2B" w14:textId="600FAE91" w:rsidR="00B63DE5" w:rsidRPr="001100C4" w:rsidRDefault="00240D85" w:rsidP="00687CBB">
      <w:pPr>
        <w:ind w:left="1440" w:right="687"/>
        <w:jc w:val="both"/>
        <w:rPr>
          <w:rFonts w:cs="Arial"/>
          <w:color w:val="000000"/>
          <w:sz w:val="20"/>
          <w:szCs w:val="20"/>
          <w:lang w:val="es-ES"/>
        </w:rPr>
      </w:pPr>
      <w:r w:rsidRPr="0098349D">
        <w:rPr>
          <w:rFonts w:cs="Arial"/>
          <w:noProof/>
          <w:color w:val="000000"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101243" wp14:editId="45BBB2AF">
                <wp:simplePos x="0" y="0"/>
                <wp:positionH relativeFrom="column">
                  <wp:posOffset>622300</wp:posOffset>
                </wp:positionH>
                <wp:positionV relativeFrom="paragraph">
                  <wp:posOffset>19050</wp:posOffset>
                </wp:positionV>
                <wp:extent cx="203200" cy="120650"/>
                <wp:effectExtent l="0" t="0" r="6350" b="0"/>
                <wp:wrapNone/>
                <wp:docPr id="3" name="Flecha der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20650"/>
                        </a:xfrm>
                        <a:prstGeom prst="rightArrow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42FD31" id="Flecha derecha 24" o:spid="_x0000_s1026" type="#_x0000_t13" style="position:absolute;margin-left:49pt;margin-top:1.5pt;width:16pt;height: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" adj="15188" fillcolor="#055970 [1609]" stroked="f" strokeweight="2pt"/>
            </w:pict>
          </mc:Fallback>
        </mc:AlternateContent>
      </w:r>
      <w:r w:rsidR="00B63DE5" w:rsidRPr="0098349D">
        <w:rPr>
          <w:rFonts w:cs="Arial"/>
          <w:color w:val="000000"/>
          <w:sz w:val="20"/>
          <w:szCs w:val="20"/>
          <w:lang w:val="es-ES"/>
        </w:rPr>
        <w:t>Integrar el Sistema de Seguridad y Salud en el Trabajo con todos los sistemas</w:t>
      </w:r>
      <w:r w:rsidRPr="0098349D">
        <w:rPr>
          <w:rFonts w:cs="Arial"/>
          <w:color w:val="000000"/>
          <w:sz w:val="20"/>
          <w:szCs w:val="20"/>
          <w:lang w:val="es-ES"/>
        </w:rPr>
        <w:t xml:space="preserve"> que utiliza la empresa en el desarrollo de nuestras actividades.</w:t>
      </w:r>
    </w:p>
    <w:p w14:paraId="78AFE9C7" w14:textId="4C5199EB" w:rsidR="002F58C9" w:rsidRPr="00F161F1" w:rsidRDefault="002F58C9" w:rsidP="00240D85">
      <w:pPr>
        <w:ind w:left="720" w:firstLine="720"/>
        <w:jc w:val="both"/>
        <w:rPr>
          <w:rFonts w:cs="Arial"/>
          <w:color w:val="000000"/>
          <w:sz w:val="20"/>
          <w:szCs w:val="20"/>
          <w:lang w:val="es-ES"/>
        </w:rPr>
      </w:pPr>
      <w:r w:rsidRPr="00F161F1">
        <w:rPr>
          <w:rFonts w:cs="Arial"/>
          <w:color w:val="000000"/>
          <w:sz w:val="20"/>
          <w:szCs w:val="20"/>
          <w:lang w:val="es-ES"/>
        </w:rPr>
        <w:t xml:space="preserve">Lima, </w:t>
      </w:r>
      <w:r w:rsidR="00B63DE5">
        <w:rPr>
          <w:rFonts w:cs="Arial"/>
          <w:color w:val="000000"/>
          <w:sz w:val="20"/>
          <w:szCs w:val="20"/>
          <w:lang w:val="es-ES"/>
        </w:rPr>
        <w:t>30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de </w:t>
      </w:r>
      <w:r w:rsidR="00B63DE5">
        <w:rPr>
          <w:rFonts w:cs="Arial"/>
          <w:color w:val="000000"/>
          <w:sz w:val="20"/>
          <w:szCs w:val="20"/>
          <w:lang w:val="es-ES"/>
        </w:rPr>
        <w:t>marzo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 de 202</w:t>
      </w:r>
      <w:r w:rsidR="008D4837">
        <w:rPr>
          <w:rFonts w:cs="Arial"/>
          <w:color w:val="000000"/>
          <w:sz w:val="20"/>
          <w:szCs w:val="20"/>
          <w:lang w:val="es-ES"/>
        </w:rPr>
        <w:t>4</w:t>
      </w:r>
      <w:r w:rsidRPr="00F161F1">
        <w:rPr>
          <w:rFonts w:cs="Arial"/>
          <w:color w:val="000000"/>
          <w:sz w:val="20"/>
          <w:szCs w:val="20"/>
          <w:lang w:val="es-ES"/>
        </w:rPr>
        <w:t xml:space="preserve">.    </w:t>
      </w:r>
    </w:p>
    <w:p w14:paraId="6970EE48" w14:textId="48F5CF9F" w:rsidR="007201A7" w:rsidRPr="00653405" w:rsidRDefault="00687CBB" w:rsidP="002F58C9">
      <w:r>
        <w:tab/>
      </w:r>
      <w:r>
        <w:tab/>
      </w:r>
      <w:r>
        <w:tab/>
      </w:r>
      <w:r w:rsidR="009656ED">
        <w:tab/>
      </w:r>
      <w:r w:rsidR="009656ED">
        <w:tab/>
      </w:r>
      <w:r w:rsidR="009656ED">
        <w:tab/>
      </w:r>
      <w:r w:rsidR="009656ED">
        <w:tab/>
      </w:r>
      <w:r w:rsidR="009656ED">
        <w:tab/>
      </w:r>
      <w:r w:rsidR="009656ED">
        <w:tab/>
        <w:t xml:space="preserve">          </w:t>
      </w:r>
      <w:r>
        <w:rPr>
          <w:noProof/>
          <w:lang w:val="en-US"/>
        </w:rPr>
        <w:drawing>
          <wp:inline distT="0" distB="0" distL="0" distR="0" wp14:anchorId="5E878023" wp14:editId="0F4BB6FB">
            <wp:extent cx="1397000" cy="730250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rma de Camilo 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201A7" w:rsidRPr="00653405" w:rsidSect="00653405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20" w:right="648" w:bottom="1440" w:left="648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681E9F" w14:textId="77777777" w:rsidR="007D279E" w:rsidRDefault="007D279E">
      <w:pPr>
        <w:spacing w:line="240" w:lineRule="auto"/>
      </w:pPr>
      <w:r>
        <w:separator/>
      </w:r>
    </w:p>
    <w:p w14:paraId="126B71F6" w14:textId="77777777" w:rsidR="007D279E" w:rsidRDefault="007D279E"/>
  </w:endnote>
  <w:endnote w:type="continuationSeparator" w:id="0">
    <w:p w14:paraId="70AA7561" w14:textId="77777777" w:rsidR="007D279E" w:rsidRDefault="007D279E">
      <w:pPr>
        <w:spacing w:line="240" w:lineRule="auto"/>
      </w:pPr>
      <w:r>
        <w:continuationSeparator/>
      </w:r>
    </w:p>
    <w:p w14:paraId="5665FEAD" w14:textId="77777777" w:rsidR="007D279E" w:rsidRDefault="007D27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4067E7" w14:textId="77777777" w:rsidR="007201A7" w:rsidRPr="008F576E" w:rsidRDefault="007201A7">
    <w:pPr>
      <w:pStyle w:val="Footer"/>
      <w:rPr>
        <w:lang w:val="es-ES_tradnl"/>
      </w:rPr>
    </w:pPr>
  </w:p>
  <w:p w14:paraId="79DEC7A1" w14:textId="77777777" w:rsidR="007201A7" w:rsidRPr="008F576E" w:rsidRDefault="007201A7">
    <w:pPr>
      <w:rPr>
        <w:lang w:val="es-ES_tradn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59D160" w14:textId="77777777" w:rsidR="00A36725" w:rsidRDefault="00A36725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EB1D99C" wp14:editId="17F602DA">
              <wp:simplePos x="0" y="0"/>
              <wp:positionH relativeFrom="page">
                <wp:posOffset>-82550</wp:posOffset>
              </wp:positionH>
              <wp:positionV relativeFrom="page">
                <wp:posOffset>8576945</wp:posOffset>
              </wp:positionV>
              <wp:extent cx="7973568" cy="2715768"/>
              <wp:effectExtent l="0" t="0" r="8890" b="8890"/>
              <wp:wrapNone/>
              <wp:docPr id="8" name="Forma libre: Forma 8" descr="Degradado verde en un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973568" cy="2715768"/>
                      </a:xfrm>
                      <a:custGeom>
                        <a:avLst/>
                        <a:gdLst>
                          <a:gd name="connsiteX0" fmla="*/ 0 w 7738110"/>
                          <a:gd name="connsiteY0" fmla="*/ 0 h 2906395"/>
                          <a:gd name="connsiteX1" fmla="*/ 7738110 w 7738110"/>
                          <a:gd name="connsiteY1" fmla="*/ 0 h 2906395"/>
                          <a:gd name="connsiteX2" fmla="*/ 7738110 w 7738110"/>
                          <a:gd name="connsiteY2" fmla="*/ 2906395 h 2906395"/>
                          <a:gd name="connsiteX3" fmla="*/ 0 w 7738110"/>
                          <a:gd name="connsiteY3" fmla="*/ 2906395 h 2906395"/>
                          <a:gd name="connsiteX4" fmla="*/ 0 w 7738110"/>
                          <a:gd name="connsiteY4" fmla="*/ 0 h 2906395"/>
                          <a:gd name="connsiteX0" fmla="*/ 0 w 7738110"/>
                          <a:gd name="connsiteY0" fmla="*/ 0 h 2906395"/>
                          <a:gd name="connsiteX1" fmla="*/ 7738110 w 7738110"/>
                          <a:gd name="connsiteY1" fmla="*/ 0 h 2906395"/>
                          <a:gd name="connsiteX2" fmla="*/ 7738110 w 7738110"/>
                          <a:gd name="connsiteY2" fmla="*/ 1896461 h 2906395"/>
                          <a:gd name="connsiteX3" fmla="*/ 0 w 7738110"/>
                          <a:gd name="connsiteY3" fmla="*/ 2906395 h 2906395"/>
                          <a:gd name="connsiteX4" fmla="*/ 0 w 7738110"/>
                          <a:gd name="connsiteY4" fmla="*/ 0 h 290639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738110" h="2906395">
                            <a:moveTo>
                              <a:pt x="0" y="0"/>
                            </a:moveTo>
                            <a:lnTo>
                              <a:pt x="7738110" y="0"/>
                            </a:lnTo>
                            <a:lnTo>
                              <a:pt x="7738110" y="1896461"/>
                            </a:lnTo>
                            <a:lnTo>
                              <a:pt x="0" y="2906395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chemeClr val="accent3">
                              <a:lumMod val="40000"/>
                              <a:lumOff val="60000"/>
                            </a:schemeClr>
                          </a:gs>
                          <a:gs pos="100000">
                            <a:schemeClr val="accent5">
                              <a:lumMod val="100000"/>
                            </a:schemeClr>
                          </a:gs>
                        </a:gsLst>
                        <a:lin ang="1920000" scaled="0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1D121F0" w14:textId="77777777" w:rsidR="00A36725" w:rsidRDefault="00A36725" w:rsidP="00A3672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EB1D99C" id="Forma libre: Forma 8" o:spid="_x0000_s1032" alt="Degradado verde en un rectángulo" style="position:absolute;margin-left:-6.5pt;margin-top:675.35pt;width:627.85pt;height:213.85pt;rotation:180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coordsize="7738110,29063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" adj="-11796480,,5400" path="m,l7738110,r,1896461l,2906395,,xe" fillcolor="#9edfbe [1302]" stroked="f" strokeweight="2pt">
              <v:fill color2="#4eb3cf [3208]" rotate="t" angle="58" focus="100%" type="gradient">
                <o:fill v:ext="view" type="gradientUnscaled"/>
              </v:fill>
              <v:stroke joinstyle="miter"/>
              <v:formulas/>
              <v:path arrowok="t" o:connecttype="custom" o:connectlocs="0,0;7973568,0;7973568,1772074;0,2715768;0,0" o:connectangles="0,0,0,0,0" textboxrect="0,0,7738110,2906395"/>
              <v:textbox>
                <w:txbxContent>
                  <w:p w14:paraId="21D121F0" w14:textId="77777777" w:rsidR="00A36725" w:rsidRDefault="00A36725" w:rsidP="00A36725"/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AFD9E6" w14:textId="77777777" w:rsidR="007D279E" w:rsidRDefault="007D279E">
      <w:pPr>
        <w:spacing w:line="240" w:lineRule="auto"/>
      </w:pPr>
      <w:r>
        <w:separator/>
      </w:r>
    </w:p>
    <w:p w14:paraId="5B4713E3" w14:textId="77777777" w:rsidR="007D279E" w:rsidRDefault="007D279E"/>
  </w:footnote>
  <w:footnote w:type="continuationSeparator" w:id="0">
    <w:p w14:paraId="4075182E" w14:textId="77777777" w:rsidR="007D279E" w:rsidRDefault="007D279E">
      <w:pPr>
        <w:spacing w:line="240" w:lineRule="auto"/>
      </w:pPr>
      <w:r>
        <w:continuationSeparator/>
      </w:r>
    </w:p>
    <w:p w14:paraId="672D817D" w14:textId="77777777" w:rsidR="007D279E" w:rsidRDefault="007D279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813C7" w14:textId="77777777" w:rsidR="007201A7" w:rsidRPr="008F576E" w:rsidRDefault="007201A7">
    <w:pPr>
      <w:rPr>
        <w:lang w:val="es-ES_tradnl"/>
      </w:rPr>
    </w:pPr>
  </w:p>
  <w:p w14:paraId="4A1B97B4" w14:textId="77777777" w:rsidR="007201A7" w:rsidRPr="008F576E" w:rsidRDefault="007201A7">
    <w:pPr>
      <w:rPr>
        <w:lang w:val="es-ES_tradnl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6A14C7" w14:textId="77777777" w:rsidR="00A36725" w:rsidRDefault="00A36725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A8F686" wp14:editId="4B066086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35824" cy="4160520"/>
              <wp:effectExtent l="0" t="0" r="0" b="0"/>
              <wp:wrapNone/>
              <wp:docPr id="5" name="Forma libre: Forma 5" descr="Degradado verde en un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35824" cy="4160520"/>
                      </a:xfrm>
                      <a:custGeom>
                        <a:avLst/>
                        <a:gdLst>
                          <a:gd name="connsiteX0" fmla="*/ 0 w 7738110"/>
                          <a:gd name="connsiteY0" fmla="*/ 0 h 2906395"/>
                          <a:gd name="connsiteX1" fmla="*/ 7738110 w 7738110"/>
                          <a:gd name="connsiteY1" fmla="*/ 0 h 2906395"/>
                          <a:gd name="connsiteX2" fmla="*/ 7738110 w 7738110"/>
                          <a:gd name="connsiteY2" fmla="*/ 2906395 h 2906395"/>
                          <a:gd name="connsiteX3" fmla="*/ 0 w 7738110"/>
                          <a:gd name="connsiteY3" fmla="*/ 2906395 h 2906395"/>
                          <a:gd name="connsiteX4" fmla="*/ 0 w 7738110"/>
                          <a:gd name="connsiteY4" fmla="*/ 0 h 2906395"/>
                          <a:gd name="connsiteX0" fmla="*/ 0 w 7738110"/>
                          <a:gd name="connsiteY0" fmla="*/ 0 h 2906395"/>
                          <a:gd name="connsiteX1" fmla="*/ 7738110 w 7738110"/>
                          <a:gd name="connsiteY1" fmla="*/ 0 h 2906395"/>
                          <a:gd name="connsiteX2" fmla="*/ 7738110 w 7738110"/>
                          <a:gd name="connsiteY2" fmla="*/ 1896461 h 2906395"/>
                          <a:gd name="connsiteX3" fmla="*/ 0 w 7738110"/>
                          <a:gd name="connsiteY3" fmla="*/ 2906395 h 2906395"/>
                          <a:gd name="connsiteX4" fmla="*/ 0 w 7738110"/>
                          <a:gd name="connsiteY4" fmla="*/ 0 h 290639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738110" h="2906395">
                            <a:moveTo>
                              <a:pt x="0" y="0"/>
                            </a:moveTo>
                            <a:lnTo>
                              <a:pt x="7738110" y="0"/>
                            </a:lnTo>
                            <a:lnTo>
                              <a:pt x="7738110" y="1896461"/>
                            </a:lnTo>
                            <a:lnTo>
                              <a:pt x="0" y="2906395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chemeClr val="accent3">
                              <a:lumMod val="40000"/>
                              <a:lumOff val="60000"/>
                            </a:schemeClr>
                          </a:gs>
                          <a:gs pos="100000">
                            <a:schemeClr val="accent5">
                              <a:lumMod val="100000"/>
                            </a:schemeClr>
                          </a:gs>
                        </a:gsLst>
                        <a:lin ang="1920000" scaled="0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A268049" w14:textId="77777777" w:rsidR="00A36725" w:rsidRDefault="00A36725" w:rsidP="00A36725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76A8F686" id="Forma libre: Forma 5" o:spid="_x0000_s1031" alt="Degradado verde en un rectángulo" style="position:absolute;margin-left:0;margin-top:0;width:609.1pt;height:327.6pt;z-index:-251657216;visibility:visible;mso-wrap-style:square;mso-width-percent:1000;mso-height-percent:0;mso-wrap-distance-left:9pt;mso-wrap-distance-top:0;mso-wrap-distance-right:9pt;mso-wrap-distance-bottom:0;mso-position-horizontal:center;mso-position-horizontal-relative:page;mso-position-vertical:top;mso-position-vertical-relative:page;mso-width-percent:1000;mso-height-percent:0;mso-width-relative:page;mso-height-relative:margin;v-text-anchor:middle" coordsize="7738110,29063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" adj="-11796480,,5400" path="m,l7738110,r,1896461l,2906395,,xe" fillcolor="#9edfbe [1302]" stroked="f" strokeweight="2pt">
              <v:fill color2="#4eb3cf [3208]" rotate="t" angle="58" focus="100%" type="gradient">
                <o:fill v:ext="view" type="gradientUnscaled"/>
              </v:fill>
              <v:stroke joinstyle="miter"/>
              <v:formulas/>
              <v:path arrowok="t" o:connecttype="custom" o:connectlocs="0,0;7735824,0;7735824,2714794;0,4160520;0,0" o:connectangles="0,0,0,0,0" textboxrect="0,0,7738110,2906395"/>
              <v:textbox>
                <w:txbxContent>
                  <w:p w14:paraId="4A268049" w14:textId="77777777" w:rsidR="00A36725" w:rsidRDefault="00A36725" w:rsidP="00A36725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042D7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C32E98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070BEA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6AE67C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7B232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46CE71E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4B2F12A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EB2B50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64E238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45C353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202FA7"/>
    <w:multiLevelType w:val="hybridMultilevel"/>
    <w:tmpl w:val="FAF2AAF0"/>
    <w:lvl w:ilvl="0" w:tplc="280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510696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7DD598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1EF4270"/>
    <w:multiLevelType w:val="multilevel"/>
    <w:tmpl w:val="04090023"/>
    <w:styleLink w:val="ArticleSectio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1"/>
  </w:num>
  <w:num w:numId="13">
    <w:abstractNumId w:val="1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8C9"/>
    <w:rsid w:val="00064E3E"/>
    <w:rsid w:val="00077551"/>
    <w:rsid w:val="000A01FB"/>
    <w:rsid w:val="000A6E91"/>
    <w:rsid w:val="000E7C40"/>
    <w:rsid w:val="001817A4"/>
    <w:rsid w:val="001A035C"/>
    <w:rsid w:val="001D1771"/>
    <w:rsid w:val="0020743A"/>
    <w:rsid w:val="00221F27"/>
    <w:rsid w:val="002400DD"/>
    <w:rsid w:val="00240D85"/>
    <w:rsid w:val="002450DA"/>
    <w:rsid w:val="00263E3B"/>
    <w:rsid w:val="00264280"/>
    <w:rsid w:val="00272CEF"/>
    <w:rsid w:val="002A107B"/>
    <w:rsid w:val="002B06E9"/>
    <w:rsid w:val="002D1C03"/>
    <w:rsid w:val="002E7603"/>
    <w:rsid w:val="002F1421"/>
    <w:rsid w:val="002F5404"/>
    <w:rsid w:val="002F58C9"/>
    <w:rsid w:val="00316D06"/>
    <w:rsid w:val="003D23A0"/>
    <w:rsid w:val="003E17F2"/>
    <w:rsid w:val="003F261C"/>
    <w:rsid w:val="00412C47"/>
    <w:rsid w:val="004858C9"/>
    <w:rsid w:val="004870D2"/>
    <w:rsid w:val="004A10E9"/>
    <w:rsid w:val="004B56DD"/>
    <w:rsid w:val="005151B6"/>
    <w:rsid w:val="005E394D"/>
    <w:rsid w:val="00653405"/>
    <w:rsid w:val="00662DFA"/>
    <w:rsid w:val="0066554E"/>
    <w:rsid w:val="00681F42"/>
    <w:rsid w:val="00686941"/>
    <w:rsid w:val="00687CBB"/>
    <w:rsid w:val="006B4542"/>
    <w:rsid w:val="006B555B"/>
    <w:rsid w:val="006F038A"/>
    <w:rsid w:val="007201A7"/>
    <w:rsid w:val="0079224F"/>
    <w:rsid w:val="007B4FC5"/>
    <w:rsid w:val="007D279E"/>
    <w:rsid w:val="007E0DF2"/>
    <w:rsid w:val="007E1D3F"/>
    <w:rsid w:val="00852B2D"/>
    <w:rsid w:val="00865DB9"/>
    <w:rsid w:val="0089202B"/>
    <w:rsid w:val="008B5297"/>
    <w:rsid w:val="008D4837"/>
    <w:rsid w:val="008F576E"/>
    <w:rsid w:val="009415D1"/>
    <w:rsid w:val="00947F34"/>
    <w:rsid w:val="009656ED"/>
    <w:rsid w:val="0098349D"/>
    <w:rsid w:val="009D3F3C"/>
    <w:rsid w:val="00A340F2"/>
    <w:rsid w:val="00A36725"/>
    <w:rsid w:val="00A75635"/>
    <w:rsid w:val="00B63DE5"/>
    <w:rsid w:val="00B66C63"/>
    <w:rsid w:val="00B727BE"/>
    <w:rsid w:val="00BA5CFA"/>
    <w:rsid w:val="00BC67BD"/>
    <w:rsid w:val="00BE298C"/>
    <w:rsid w:val="00C823A2"/>
    <w:rsid w:val="00C9199D"/>
    <w:rsid w:val="00C97B2F"/>
    <w:rsid w:val="00CE3710"/>
    <w:rsid w:val="00CF2287"/>
    <w:rsid w:val="00D0176B"/>
    <w:rsid w:val="00D26740"/>
    <w:rsid w:val="00D33124"/>
    <w:rsid w:val="00D73210"/>
    <w:rsid w:val="00EB63A0"/>
    <w:rsid w:val="00EC16CD"/>
    <w:rsid w:val="00F330E1"/>
    <w:rsid w:val="00F65B05"/>
    <w:rsid w:val="00F81B48"/>
    <w:rsid w:val="00F93081"/>
    <w:rsid w:val="00FC1EEC"/>
    <w:rsid w:val="00FD7824"/>
    <w:rsid w:val="00FE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B30FE4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262626" w:themeColor="text1" w:themeTint="D9"/>
        <w:sz w:val="18"/>
        <w:szCs w:val="18"/>
        <w:lang w:val="es-ES" w:eastAsia="ja-JP" w:bidi="ar-SA"/>
      </w:rPr>
    </w:rPrDefault>
    <w:pPrDefault>
      <w:pPr>
        <w:spacing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8C9"/>
    <w:pPr>
      <w:spacing w:after="200" w:line="276" w:lineRule="auto"/>
    </w:pPr>
    <w:rPr>
      <w:rFonts w:eastAsiaTheme="minorHAnsi"/>
      <w:color w:val="auto"/>
      <w:sz w:val="22"/>
      <w:szCs w:val="22"/>
      <w:lang w:val="es-MX" w:eastAsia="en-US"/>
    </w:rPr>
  </w:style>
  <w:style w:type="paragraph" w:styleId="Heading1">
    <w:name w:val="heading 1"/>
    <w:basedOn w:val="Normal"/>
    <w:link w:val="Heading1Char"/>
    <w:autoRedefine/>
    <w:uiPriority w:val="2"/>
    <w:qFormat/>
    <w:rsid w:val="008F576E"/>
    <w:pPr>
      <w:keepNext/>
      <w:framePr w:hSpace="187" w:wrap="around" w:vAnchor="page" w:hAnchor="page" w:xAlign="center" w:y="1441"/>
      <w:spacing w:line="240" w:lineRule="auto"/>
      <w:suppressOverlap/>
      <w:jc w:val="right"/>
      <w:outlineLvl w:val="0"/>
    </w:pPr>
    <w:rPr>
      <w:rFonts w:ascii="Franklin Gothic Demi" w:hAnsi="Franklin Gothic Demi" w:cs="Arial"/>
      <w:bCs/>
      <w:caps/>
      <w:color w:val="0D0D0D" w:themeColor="text1" w:themeTint="F2"/>
      <w:spacing w:val="4"/>
      <w:kern w:val="44"/>
      <w:szCs w:val="64"/>
    </w:rPr>
  </w:style>
  <w:style w:type="paragraph" w:styleId="Heading2">
    <w:name w:val="heading 2"/>
    <w:basedOn w:val="Normal"/>
    <w:link w:val="Heading2Char"/>
    <w:uiPriority w:val="2"/>
    <w:unhideWhenUsed/>
    <w:qFormat/>
    <w:rsid w:val="008F576E"/>
    <w:pPr>
      <w:spacing w:before="60" w:after="20"/>
      <w:jc w:val="right"/>
      <w:outlineLvl w:val="1"/>
    </w:pPr>
    <w:rPr>
      <w:rFonts w:ascii="Franklin Gothic Demi" w:hAnsi="Franklin Gothic Demi"/>
      <w:spacing w:val="40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F576E"/>
    <w:pPr>
      <w:keepNext/>
      <w:keepLines/>
      <w:spacing w:before="40"/>
      <w:outlineLvl w:val="2"/>
    </w:pPr>
    <w:rPr>
      <w:rFonts w:ascii="Franklin Gothic Demi" w:eastAsiaTheme="majorEastAsia" w:hAnsi="Franklin Gothic Demi" w:cstheme="majorBidi"/>
      <w:color w:val="07854D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8F576E"/>
    <w:pPr>
      <w:keepNext/>
      <w:keepLines/>
      <w:spacing w:before="40"/>
      <w:outlineLvl w:val="3"/>
    </w:pPr>
    <w:rPr>
      <w:rFonts w:ascii="Franklin Gothic Demi" w:eastAsiaTheme="majorEastAsia" w:hAnsi="Franklin Gothic Demi" w:cstheme="majorBidi"/>
      <w:i/>
      <w:iCs/>
      <w:color w:val="07864E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8F576E"/>
    <w:pPr>
      <w:keepNext/>
      <w:keepLines/>
      <w:spacing w:before="40"/>
      <w:outlineLvl w:val="4"/>
    </w:pPr>
    <w:rPr>
      <w:rFonts w:ascii="Franklin Gothic Demi" w:eastAsiaTheme="majorEastAsia" w:hAnsi="Franklin Gothic Dem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8F576E"/>
    <w:pPr>
      <w:keepNext/>
      <w:keepLines/>
      <w:spacing w:before="40"/>
      <w:outlineLvl w:val="5"/>
    </w:pPr>
    <w:rPr>
      <w:rFonts w:ascii="Franklin Gothic Demi" w:eastAsiaTheme="majorEastAsia" w:hAnsi="Franklin Gothic Demi" w:cstheme="majorBidi"/>
      <w:color w:val="07854D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8F576E"/>
    <w:pPr>
      <w:keepNext/>
      <w:keepLines/>
      <w:spacing w:before="40"/>
      <w:outlineLvl w:val="6"/>
    </w:pPr>
    <w:rPr>
      <w:rFonts w:ascii="Franklin Gothic Demi" w:eastAsiaTheme="majorEastAsia" w:hAnsi="Franklin Gothic Demi" w:cstheme="majorBidi"/>
      <w:i/>
      <w:iCs/>
      <w:color w:val="07854D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8F576E"/>
    <w:pPr>
      <w:keepNext/>
      <w:keepLines/>
      <w:spacing w:before="40"/>
      <w:outlineLvl w:val="7"/>
    </w:pPr>
    <w:rPr>
      <w:rFonts w:ascii="Franklin Gothic Demi" w:eastAsiaTheme="majorEastAsia" w:hAnsi="Franklin Gothic Demi" w:cstheme="majorBidi"/>
      <w:color w:val="17472F" w:themeColor="accent3" w:themeShade="80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8F576E"/>
    <w:pPr>
      <w:keepNext/>
      <w:keepLines/>
      <w:spacing w:before="40"/>
      <w:outlineLvl w:val="8"/>
    </w:pPr>
    <w:rPr>
      <w:rFonts w:ascii="Franklin Gothic Demi" w:eastAsiaTheme="majorEastAsia" w:hAnsi="Franklin Gothic Demi" w:cstheme="majorBidi"/>
      <w:b/>
      <w:iCs/>
      <w:color w:val="17472F" w:themeColor="accent3" w:themeShade="8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sid w:val="008F576E"/>
    <w:rPr>
      <w:rFonts w:ascii="Microsoft Sans Serif" w:hAnsi="Microsoft Sans Serif" w:cs="Microsoft Sans Serif"/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8F576E"/>
    <w:rPr>
      <w:rFonts w:ascii="Microsoft Sans Serif" w:hAnsi="Microsoft Sans Serif" w:cs="Microsoft Sans Serif"/>
      <w:b/>
      <w:bCs/>
      <w:caps w:val="0"/>
      <w:smallCaps/>
      <w:color w:val="07864E" w:themeColor="accent1" w:themeShade="80"/>
      <w:spacing w:val="0"/>
    </w:rPr>
  </w:style>
  <w:style w:type="character" w:customStyle="1" w:styleId="Heading1Char">
    <w:name w:val="Heading 1 Char"/>
    <w:basedOn w:val="DefaultParagraphFont"/>
    <w:link w:val="Heading1"/>
    <w:uiPriority w:val="2"/>
    <w:rsid w:val="008F576E"/>
    <w:rPr>
      <w:rFonts w:ascii="Franklin Gothic Demi" w:hAnsi="Franklin Gothic Demi" w:cs="Arial"/>
      <w:bCs/>
      <w:caps/>
      <w:color w:val="0D0D0D" w:themeColor="text1" w:themeTint="F2"/>
      <w:spacing w:val="4"/>
      <w:kern w:val="44"/>
      <w:sz w:val="24"/>
      <w:szCs w:val="64"/>
      <w:lang w:eastAsia="en-US"/>
    </w:rPr>
  </w:style>
  <w:style w:type="paragraph" w:styleId="Title">
    <w:name w:val="Title"/>
    <w:basedOn w:val="Normal"/>
    <w:link w:val="TitleChar"/>
    <w:uiPriority w:val="1"/>
    <w:qFormat/>
    <w:rsid w:val="008F576E"/>
    <w:pPr>
      <w:spacing w:before="80"/>
      <w:ind w:left="101"/>
      <w:contextualSpacing/>
    </w:pPr>
    <w:rPr>
      <w:rFonts w:ascii="Franklin Gothic Demi" w:eastAsiaTheme="majorEastAsia" w:hAnsi="Franklin Gothic Demi" w:cstheme="majorBidi"/>
      <w:caps/>
      <w:color w:val="000000" w:themeColor="text1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8F576E"/>
    <w:rPr>
      <w:rFonts w:ascii="Franklin Gothic Demi" w:eastAsiaTheme="majorEastAsia" w:hAnsi="Franklin Gothic Demi" w:cstheme="majorBidi"/>
      <w:caps/>
      <w:color w:val="000000" w:themeColor="text1"/>
      <w:kern w:val="28"/>
      <w:sz w:val="52"/>
      <w:szCs w:val="56"/>
    </w:rPr>
  </w:style>
  <w:style w:type="paragraph" w:styleId="Header">
    <w:name w:val="header"/>
    <w:basedOn w:val="Normal"/>
    <w:link w:val="HeaderChar"/>
    <w:uiPriority w:val="99"/>
    <w:rsid w:val="008F576E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76E"/>
    <w:rPr>
      <w:rFonts w:ascii="Microsoft Sans Serif" w:hAnsi="Microsoft Sans Serif" w:cs="Microsoft Sans Serif"/>
      <w:sz w:val="24"/>
    </w:rPr>
  </w:style>
  <w:style w:type="character" w:styleId="PlaceholderText">
    <w:name w:val="Placeholder Text"/>
    <w:basedOn w:val="DefaultParagraphFont"/>
    <w:uiPriority w:val="99"/>
    <w:semiHidden/>
    <w:rsid w:val="008F576E"/>
    <w:rPr>
      <w:rFonts w:ascii="Microsoft Sans Serif" w:hAnsi="Microsoft Sans Serif" w:cs="Microsoft Sans Serif"/>
      <w:color w:val="808080"/>
    </w:rPr>
  </w:style>
  <w:style w:type="table" w:styleId="TableGrid">
    <w:name w:val="Table Grid"/>
    <w:basedOn w:val="TableNormal"/>
    <w:uiPriority w:val="39"/>
    <w:rsid w:val="008F576E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2"/>
    <w:semiHidden/>
    <w:rsid w:val="008F576E"/>
    <w:rPr>
      <w:rFonts w:ascii="Franklin Gothic Demi" w:eastAsiaTheme="majorEastAsia" w:hAnsi="Franklin Gothic Demi" w:cstheme="majorBidi"/>
      <w:b/>
      <w:i/>
      <w:sz w:val="24"/>
    </w:rPr>
  </w:style>
  <w:style w:type="paragraph" w:customStyle="1" w:styleId="Normalderecha">
    <w:name w:val="Normal derecha"/>
    <w:basedOn w:val="Normal"/>
    <w:qFormat/>
    <w:rsid w:val="008F576E"/>
    <w:pPr>
      <w:spacing w:before="60" w:after="20"/>
    </w:pPr>
    <w:rPr>
      <w:rFonts w:eastAsiaTheme="majorEastAsia"/>
      <w:b/>
      <w:color w:val="0D0D0D" w:themeColor="text1" w:themeTint="F2"/>
      <w:spacing w:val="4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8F576E"/>
    <w:rPr>
      <w:rFonts w:ascii="Franklin Gothic Demi" w:eastAsiaTheme="majorEastAsia" w:hAnsi="Franklin Gothic Demi" w:cstheme="majorBidi"/>
      <w:color w:val="07854D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8F576E"/>
    <w:rPr>
      <w:rFonts w:ascii="Franklin Gothic Demi" w:eastAsiaTheme="majorEastAsia" w:hAnsi="Franklin Gothic Demi" w:cstheme="majorBidi"/>
      <w:color w:val="17472F" w:themeColor="accent3" w:themeShade="80"/>
      <w:sz w:val="24"/>
      <w:szCs w:val="21"/>
    </w:rPr>
  </w:style>
  <w:style w:type="paragraph" w:styleId="Footer">
    <w:name w:val="footer"/>
    <w:basedOn w:val="Normal"/>
    <w:link w:val="FooterChar"/>
    <w:uiPriority w:val="99"/>
    <w:unhideWhenUsed/>
    <w:rsid w:val="008F576E"/>
  </w:style>
  <w:style w:type="character" w:customStyle="1" w:styleId="FooterChar">
    <w:name w:val="Footer Char"/>
    <w:basedOn w:val="DefaultParagraphFont"/>
    <w:link w:val="Footer"/>
    <w:uiPriority w:val="99"/>
    <w:rsid w:val="008F576E"/>
    <w:rPr>
      <w:rFonts w:ascii="Microsoft Sans Serif" w:hAnsi="Microsoft Sans Serif" w:cs="Microsoft Sans Serif"/>
      <w:sz w:val="24"/>
      <w:lang w:eastAsia="en-US"/>
    </w:rPr>
  </w:style>
  <w:style w:type="table" w:styleId="TableGridLight">
    <w:name w:val="Grid Table Light"/>
    <w:basedOn w:val="TableNormal"/>
    <w:uiPriority w:val="40"/>
    <w:rsid w:val="008F576E"/>
    <w:rPr>
      <w:lang w:eastAsia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2"/>
    <w:rsid w:val="008F576E"/>
    <w:rPr>
      <w:rFonts w:ascii="Franklin Gothic Demi" w:hAnsi="Franklin Gothic Demi" w:cs="Microsoft Sans Serif"/>
      <w:spacing w:val="40"/>
      <w:sz w:val="24"/>
    </w:rPr>
  </w:style>
  <w:style w:type="table" w:customStyle="1" w:styleId="Informacindeventas">
    <w:name w:val="Información de ventas"/>
    <w:basedOn w:val="TableNormal"/>
    <w:uiPriority w:val="99"/>
    <w:rsid w:val="008F576E"/>
    <w:pPr>
      <w:spacing w:before="60" w:after="20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/>
        <w:caps/>
        <w:smallCaps w:val="0"/>
        <w:color w:val="0D0D0D" w:themeColor="text1" w:themeTint="F2"/>
        <w:spacing w:val="4"/>
        <w:sz w:val="18"/>
      </w:rPr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9EDFBE" w:themeFill="accent3" w:themeFillTint="66"/>
      </w:tcPr>
    </w:tblStylePr>
  </w:style>
  <w:style w:type="table" w:customStyle="1" w:styleId="Tabladecontenido">
    <w:name w:val="Tabla de contenido"/>
    <w:basedOn w:val="TableNormal"/>
    <w:uiPriority w:val="99"/>
    <w:rsid w:val="008F576E"/>
    <w:pPr>
      <w:spacing w:before="60" w:after="20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  <w:tblStylePr w:type="firstRow">
      <w:rPr>
        <w:rFonts w:asciiTheme="majorHAnsi" w:eastAsiaTheme="majorEastAsia" w:hAnsiTheme="majorHAnsi"/>
        <w:caps/>
        <w:smallCaps w:val="0"/>
        <w:color w:val="0D0D0D" w:themeColor="text1" w:themeTint="F2"/>
        <w:spacing w:val="4"/>
        <w:sz w:val="18"/>
      </w:rPr>
      <w:tblPr/>
      <w:tcPr>
        <w:tcBorders>
          <w:top w:val="nil"/>
          <w:left w:val="nil"/>
          <w:bottom w:val="single" w:sz="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FFFFF" w:themeFill="background1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character" w:customStyle="1" w:styleId="Heading9Char">
    <w:name w:val="Heading 9 Char"/>
    <w:basedOn w:val="DefaultParagraphFont"/>
    <w:link w:val="Heading9"/>
    <w:uiPriority w:val="2"/>
    <w:semiHidden/>
    <w:rsid w:val="008F576E"/>
    <w:rPr>
      <w:rFonts w:ascii="Franklin Gothic Demi" w:eastAsiaTheme="majorEastAsia" w:hAnsi="Franklin Gothic Demi" w:cstheme="majorBidi"/>
      <w:b/>
      <w:iCs/>
      <w:color w:val="17472F" w:themeColor="accent3" w:themeShade="80"/>
      <w:sz w:val="24"/>
      <w:szCs w:val="21"/>
    </w:rPr>
  </w:style>
  <w:style w:type="table" w:customStyle="1" w:styleId="Tabladeltotal">
    <w:name w:val="Tabla del total"/>
    <w:basedOn w:val="TableNormal"/>
    <w:uiPriority w:val="99"/>
    <w:rsid w:val="008F576E"/>
    <w:pPr>
      <w:spacing w:line="240" w:lineRule="auto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Col">
      <w:pPr>
        <w:jc w:val="right"/>
      </w:pPr>
      <w:tblPr/>
      <w:tcPr>
        <w:vAlign w:val="center"/>
      </w:tcPr>
    </w:tblStylePr>
    <w:tblStylePr w:type="lastCol">
      <w:pPr>
        <w:jc w:val="left"/>
      </w:pPr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vAlign w:val="center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PlainTable2">
    <w:name w:val="Plain Table 2"/>
    <w:basedOn w:val="TableNormal"/>
    <w:uiPriority w:val="42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8F576E"/>
    <w:rPr>
      <w:rFonts w:ascii="Franklin Gothic Demi" w:eastAsiaTheme="majorEastAsia" w:hAnsi="Franklin Gothic Demi" w:cstheme="majorBidi"/>
      <w:color w:val="07854D" w:themeColor="accent1" w:themeShade="7F"/>
      <w:sz w:val="24"/>
      <w:szCs w:val="24"/>
    </w:rPr>
  </w:style>
  <w:style w:type="paragraph" w:customStyle="1" w:styleId="Estilo1">
    <w:name w:val="Estilo 1"/>
    <w:basedOn w:val="Normal"/>
    <w:link w:val="Carcterdeestilo1"/>
    <w:qFormat/>
    <w:rsid w:val="004B56DD"/>
    <w:pPr>
      <w:framePr w:hSpace="180" w:wrap="around" w:vAnchor="text" w:hAnchor="margin" w:xAlign="center" w:y="5211"/>
      <w:spacing w:before="60" w:after="20"/>
    </w:pPr>
    <w:rPr>
      <w:rFonts w:ascii="Franklin Gothic Demi" w:eastAsiaTheme="majorEastAsia" w:hAnsi="Franklin Gothic Demi"/>
      <w:color w:val="236A46" w:themeColor="accent3" w:themeShade="BF"/>
      <w:spacing w:val="4"/>
      <w:szCs w:val="28"/>
    </w:rPr>
  </w:style>
  <w:style w:type="character" w:customStyle="1" w:styleId="Carcterdeestilo1">
    <w:name w:val="Carácter de estilo 1"/>
    <w:basedOn w:val="DefaultParagraphFont"/>
    <w:link w:val="Estilo1"/>
    <w:rsid w:val="004B56DD"/>
    <w:rPr>
      <w:rFonts w:ascii="Franklin Gothic Demi" w:eastAsiaTheme="majorEastAsia" w:hAnsi="Franklin Gothic Demi" w:cs="Microsoft Sans Serif"/>
      <w:color w:val="236A46" w:themeColor="accent3" w:themeShade="BF"/>
      <w:spacing w:val="4"/>
      <w:sz w:val="22"/>
      <w:szCs w:val="28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8F576E"/>
    <w:rPr>
      <w:rFonts w:ascii="Franklin Gothic Demi" w:eastAsiaTheme="majorEastAsia" w:hAnsi="Franklin Gothic Demi" w:cstheme="majorBidi"/>
      <w:i/>
      <w:iCs/>
      <w:color w:val="07864E" w:themeColor="accent1" w:themeShade="80"/>
      <w:sz w:val="24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8F576E"/>
    <w:rPr>
      <w:rFonts w:ascii="Franklin Gothic Demi" w:eastAsiaTheme="majorEastAsia" w:hAnsi="Franklin Gothic Demi" w:cstheme="majorBidi"/>
      <w:i/>
      <w:iCs/>
      <w:color w:val="07854D" w:themeColor="accent1" w:themeShade="7F"/>
      <w:sz w:val="24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F576E"/>
    <w:rPr>
      <w:rFonts w:ascii="Microsoft Sans Serif" w:hAnsi="Microsoft Sans Serif" w:cs="Microsoft Sans Serif"/>
      <w:i/>
      <w:iCs/>
      <w:color w:val="07864E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8F576E"/>
    <w:pPr>
      <w:pBdr>
        <w:top w:val="single" w:sz="4" w:space="10" w:color="07864E" w:themeColor="accent1" w:themeShade="80"/>
        <w:bottom w:val="single" w:sz="4" w:space="10" w:color="07864E" w:themeColor="accent1" w:themeShade="80"/>
      </w:pBdr>
      <w:spacing w:before="360" w:after="360"/>
      <w:ind w:left="864" w:right="864"/>
      <w:jc w:val="center"/>
    </w:pPr>
    <w:rPr>
      <w:i/>
      <w:iCs/>
      <w:color w:val="07864E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8F576E"/>
    <w:rPr>
      <w:rFonts w:ascii="Microsoft Sans Serif" w:hAnsi="Microsoft Sans Serif" w:cs="Microsoft Sans Serif"/>
      <w:i/>
      <w:iCs/>
      <w:color w:val="07864E" w:themeColor="accent1" w:themeShade="80"/>
      <w:sz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F576E"/>
    <w:pPr>
      <w:keepLines/>
      <w:framePr w:hSpace="0" w:wrap="auto" w:vAnchor="margin" w:hAnchor="text" w:xAlign="left" w:yAlign="inline"/>
      <w:spacing w:before="240" w:line="312" w:lineRule="auto"/>
      <w:suppressOverlap w:val="0"/>
      <w:jc w:val="left"/>
      <w:outlineLvl w:val="9"/>
    </w:pPr>
    <w:rPr>
      <w:rFonts w:eastAsiaTheme="majorEastAsia" w:cstheme="majorBidi"/>
      <w:bCs w:val="0"/>
      <w:caps w:val="0"/>
      <w:color w:val="07864E" w:themeColor="accent1" w:themeShade="80"/>
      <w:spacing w:val="0"/>
      <w:kern w:val="0"/>
      <w:sz w:val="32"/>
      <w:szCs w:val="32"/>
      <w:lang w:eastAsia="ja-JP"/>
    </w:rPr>
  </w:style>
  <w:style w:type="paragraph" w:styleId="BlockText">
    <w:name w:val="Block Text"/>
    <w:basedOn w:val="Normal"/>
    <w:uiPriority w:val="99"/>
    <w:semiHidden/>
    <w:unhideWhenUsed/>
    <w:rsid w:val="008F576E"/>
    <w:pPr>
      <w:pBdr>
        <w:top w:val="single" w:sz="2" w:space="10" w:color="07864E" w:themeColor="accent1" w:themeShade="80"/>
        <w:left w:val="single" w:sz="2" w:space="10" w:color="07864E" w:themeColor="accent1" w:themeShade="80"/>
        <w:bottom w:val="single" w:sz="2" w:space="10" w:color="07864E" w:themeColor="accent1" w:themeShade="80"/>
        <w:right w:val="single" w:sz="2" w:space="10" w:color="07864E" w:themeColor="accent1" w:themeShade="80"/>
      </w:pBdr>
      <w:ind w:left="1152" w:right="1152"/>
    </w:pPr>
    <w:rPr>
      <w:i/>
      <w:iCs/>
      <w:color w:val="07864E" w:themeColor="accent1" w:themeShade="80"/>
    </w:rPr>
  </w:style>
  <w:style w:type="character" w:styleId="FollowedHyperlink">
    <w:name w:val="FollowedHyperlink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444027" w:themeColor="background2" w:themeShade="40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055971" w:themeColor="accent6" w:themeShade="80"/>
      <w:u w:val="single"/>
    </w:rPr>
  </w:style>
  <w:style w:type="character" w:customStyle="1" w:styleId="Mencinnoresuelta1">
    <w:name w:val="Mención no resuelta 1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595959" w:themeColor="text1" w:themeTint="A6"/>
      <w:shd w:val="clear" w:color="auto" w:fill="E6E6E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8F576E"/>
    <w:pPr>
      <w:numPr>
        <w:ilvl w:val="1"/>
      </w:numPr>
      <w:spacing w:after="160"/>
    </w:pPr>
    <w:rPr>
      <w:b/>
      <w:caps/>
      <w:color w:val="000000" w:themeColor="text1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F576E"/>
    <w:rPr>
      <w:rFonts w:ascii="Microsoft Sans Serif" w:hAnsi="Microsoft Sans Serif" w:cs="Microsoft Sans Serif"/>
      <w:b/>
      <w:caps/>
      <w:color w:val="000000" w:themeColor="text1"/>
      <w:spacing w:val="15"/>
      <w:sz w:val="32"/>
      <w:szCs w:val="22"/>
    </w:rPr>
  </w:style>
  <w:style w:type="paragraph" w:styleId="Date">
    <w:name w:val="Date"/>
    <w:basedOn w:val="Normal"/>
    <w:next w:val="Normal"/>
    <w:link w:val="DateChar"/>
    <w:uiPriority w:val="99"/>
    <w:rsid w:val="008F576E"/>
    <w:rPr>
      <w:rFonts w:ascii="Franklin Gothic Demi" w:hAnsi="Franklin Gothic Demi"/>
      <w:color w:val="000000" w:themeColor="text1"/>
      <w:sz w:val="32"/>
      <w:szCs w:val="32"/>
    </w:rPr>
  </w:style>
  <w:style w:type="character" w:customStyle="1" w:styleId="DateChar">
    <w:name w:val="Date Char"/>
    <w:basedOn w:val="DefaultParagraphFont"/>
    <w:link w:val="Date"/>
    <w:uiPriority w:val="99"/>
    <w:rsid w:val="008F576E"/>
    <w:rPr>
      <w:rFonts w:ascii="Franklin Gothic Demi" w:hAnsi="Franklin Gothic Demi" w:cs="Microsoft Sans Serif"/>
      <w:color w:val="000000" w:themeColor="text1"/>
      <w:sz w:val="32"/>
      <w:szCs w:val="32"/>
    </w:rPr>
  </w:style>
  <w:style w:type="character" w:customStyle="1" w:styleId="Mencionar1">
    <w:name w:val="Mencionar1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2B579A"/>
      <w:shd w:val="clear" w:color="auto" w:fill="E1DFDD"/>
    </w:rPr>
  </w:style>
  <w:style w:type="numbering" w:styleId="111111">
    <w:name w:val="Outline List 2"/>
    <w:basedOn w:val="NoList"/>
    <w:uiPriority w:val="99"/>
    <w:semiHidden/>
    <w:unhideWhenUsed/>
    <w:rsid w:val="008F576E"/>
    <w:pPr>
      <w:numPr>
        <w:numId w:val="11"/>
      </w:numPr>
    </w:pPr>
  </w:style>
  <w:style w:type="numbering" w:styleId="1ai">
    <w:name w:val="Outline List 1"/>
    <w:basedOn w:val="NoList"/>
    <w:uiPriority w:val="99"/>
    <w:semiHidden/>
    <w:unhideWhenUsed/>
    <w:rsid w:val="008F576E"/>
    <w:pPr>
      <w:numPr>
        <w:numId w:val="12"/>
      </w:numPr>
    </w:pPr>
  </w:style>
  <w:style w:type="character" w:styleId="HTMLCode">
    <w:name w:val="HTML Code"/>
    <w:basedOn w:val="DefaultParagraphFont"/>
    <w:uiPriority w:val="99"/>
    <w:semiHidden/>
    <w:unhideWhenUsed/>
    <w:rsid w:val="008F576E"/>
    <w:rPr>
      <w:rFonts w:ascii="Consolas" w:hAnsi="Consolas" w:cs="Microsoft Sans Serif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8F576E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F576E"/>
    <w:rPr>
      <w:rFonts w:ascii="Microsoft Sans Serif" w:hAnsi="Microsoft Sans Serif" w:cs="Microsoft Sans Serif"/>
      <w:i/>
      <w:iCs/>
      <w:sz w:val="24"/>
    </w:rPr>
  </w:style>
  <w:style w:type="character" w:styleId="HTMLDefinition">
    <w:name w:val="HTML Definition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8F576E"/>
    <w:rPr>
      <w:rFonts w:ascii="Consolas" w:hAnsi="Consolas" w:cs="Microsoft Sans Serif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8F576E"/>
    <w:rPr>
      <w:rFonts w:ascii="Consolas" w:hAnsi="Consolas" w:cs="Microsoft Sans Serif"/>
      <w:sz w:val="24"/>
      <w:szCs w:val="24"/>
    </w:rPr>
  </w:style>
  <w:style w:type="character" w:styleId="HTMLAcronym">
    <w:name w:val="HTML Acronym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</w:rPr>
  </w:style>
  <w:style w:type="character" w:styleId="HTMLKeyboard">
    <w:name w:val="HTML Keyboard"/>
    <w:basedOn w:val="DefaultParagraphFont"/>
    <w:uiPriority w:val="99"/>
    <w:semiHidden/>
    <w:unhideWhenUsed/>
    <w:rsid w:val="008F576E"/>
    <w:rPr>
      <w:rFonts w:ascii="Consolas" w:hAnsi="Consolas" w:cs="Microsoft Sans Serif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F576E"/>
    <w:pPr>
      <w:spacing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F576E"/>
    <w:rPr>
      <w:rFonts w:ascii="Consolas" w:hAnsi="Consolas" w:cs="Microsoft Sans Serif"/>
      <w:sz w:val="20"/>
      <w:szCs w:val="20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F576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F576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F576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F576E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F576E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F576E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F576E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F576E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F576E"/>
    <w:pPr>
      <w:spacing w:after="100"/>
      <w:ind w:left="1920"/>
    </w:pPr>
  </w:style>
  <w:style w:type="character" w:styleId="SubtleReference">
    <w:name w:val="Subtle Reference"/>
    <w:basedOn w:val="DefaultParagraphFont"/>
    <w:uiPriority w:val="31"/>
    <w:semiHidden/>
    <w:unhideWhenUsed/>
    <w:qFormat/>
    <w:rsid w:val="008F576E"/>
    <w:rPr>
      <w:rFonts w:ascii="Microsoft Sans Serif" w:hAnsi="Microsoft Sans Serif" w:cs="Microsoft Sans Serif"/>
      <w:smallCaps/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8F576E"/>
    <w:rPr>
      <w:rFonts w:ascii="Microsoft Sans Serif" w:hAnsi="Microsoft Sans Serif" w:cs="Microsoft Sans Serif"/>
      <w:i/>
      <w:iCs/>
      <w:color w:val="404040" w:themeColor="text1" w:themeTint="BF"/>
    </w:rPr>
  </w:style>
  <w:style w:type="table" w:styleId="TableProfessional">
    <w:name w:val="Table Professional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ediumList1">
    <w:name w:val="Medium List 1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9F39A" w:themeColor="accent1"/>
        <w:bottom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9F39A" w:themeColor="accent1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29F39A" w:themeColor="accent1"/>
          <w:bottom w:val="single" w:sz="8" w:space="0" w:color="29F39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9F39A" w:themeColor="accent1"/>
          <w:bottom w:val="single" w:sz="8" w:space="0" w:color="29F39A" w:themeColor="accent1"/>
        </w:tcBorders>
      </w:tcPr>
    </w:tblStylePr>
    <w:tblStylePr w:type="band1Vert">
      <w:tblPr/>
      <w:tcPr>
        <w:shd w:val="clear" w:color="auto" w:fill="C9FCE5" w:themeFill="accent1" w:themeFillTint="3F"/>
      </w:tcPr>
    </w:tblStylePr>
    <w:tblStylePr w:type="band1Horz">
      <w:tblPr/>
      <w:tcPr>
        <w:shd w:val="clear" w:color="auto" w:fill="C9FCE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3A537" w:themeColor="accent2"/>
        <w:bottom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3A537" w:themeColor="accent2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63A537" w:themeColor="accent2"/>
          <w:bottom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3A537" w:themeColor="accent2"/>
          <w:bottom w:val="single" w:sz="8" w:space="0" w:color="63A537" w:themeColor="accent2"/>
        </w:tcBorders>
      </w:tcPr>
    </w:tblStylePr>
    <w:tblStylePr w:type="band1Vert">
      <w:tblPr/>
      <w:tcPr>
        <w:shd w:val="clear" w:color="auto" w:fill="D7EDC9" w:themeFill="accent2" w:themeFillTint="3F"/>
      </w:tcPr>
    </w:tblStylePr>
    <w:tblStylePr w:type="band1Horz">
      <w:tblPr/>
      <w:tcPr>
        <w:shd w:val="clear" w:color="auto" w:fill="D7EDC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F8E5F" w:themeColor="accent3"/>
        <w:bottom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F8E5F" w:themeColor="accent3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2F8E5F" w:themeColor="accent3"/>
          <w:bottom w:val="single" w:sz="8" w:space="0" w:color="2F8E5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F8E5F" w:themeColor="accent3"/>
          <w:bottom w:val="single" w:sz="8" w:space="0" w:color="2F8E5F" w:themeColor="accent3"/>
        </w:tcBorders>
      </w:tcPr>
    </w:tblStylePr>
    <w:tblStylePr w:type="band1Vert">
      <w:tblPr/>
      <w:tcPr>
        <w:shd w:val="clear" w:color="auto" w:fill="C3EBD7" w:themeFill="accent3" w:themeFillTint="3F"/>
      </w:tcPr>
    </w:tblStylePr>
    <w:tblStylePr w:type="band1Horz">
      <w:tblPr/>
      <w:tcPr>
        <w:shd w:val="clear" w:color="auto" w:fill="C3EBD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C1A3" w:themeColor="accent4"/>
        <w:bottom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C1A3" w:themeColor="accent4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4C1A3" w:themeColor="accent4"/>
          <w:bottom w:val="single" w:sz="8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C1A3" w:themeColor="accent4"/>
          <w:bottom w:val="single" w:sz="8" w:space="0" w:color="44C1A3" w:themeColor="accent4"/>
        </w:tcBorders>
      </w:tcPr>
    </w:tblStylePr>
    <w:tblStylePr w:type="band1Vert">
      <w:tblPr/>
      <w:tcPr>
        <w:shd w:val="clear" w:color="auto" w:fill="D0EFE8" w:themeFill="accent4" w:themeFillTint="3F"/>
      </w:tcPr>
    </w:tblStylePr>
    <w:tblStylePr w:type="band1Horz">
      <w:tblPr/>
      <w:tcPr>
        <w:shd w:val="clear" w:color="auto" w:fill="D0EF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EB3CF" w:themeColor="accent5"/>
        <w:bottom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B3CF" w:themeColor="accent5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4EB3CF" w:themeColor="accent5"/>
          <w:bottom w:val="single" w:sz="8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B3CF" w:themeColor="accent5"/>
          <w:bottom w:val="single" w:sz="8" w:space="0" w:color="4EB3CF" w:themeColor="accent5"/>
        </w:tcBorders>
      </w:tcPr>
    </w:tblStylePr>
    <w:tblStylePr w:type="band1Vert">
      <w:tblPr/>
      <w:tcPr>
        <w:shd w:val="clear" w:color="auto" w:fill="D3ECF3" w:themeFill="accent5" w:themeFillTint="3F"/>
      </w:tcPr>
    </w:tblStylePr>
    <w:tblStylePr w:type="band1Horz">
      <w:tblPr/>
      <w:tcPr>
        <w:shd w:val="clear" w:color="auto" w:fill="D3ECF3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BB4E3" w:themeColor="accent6"/>
        <w:bottom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BB4E3" w:themeColor="accent6"/>
        </w:tcBorders>
      </w:tcPr>
    </w:tblStylePr>
    <w:tblStylePr w:type="lastRow">
      <w:rPr>
        <w:b/>
        <w:bCs/>
        <w:color w:val="455F51" w:themeColor="text2"/>
      </w:rPr>
      <w:tblPr/>
      <w:tcPr>
        <w:tcBorders>
          <w:top w:val="single" w:sz="8" w:space="0" w:color="0BB4E3" w:themeColor="accent6"/>
          <w:bottom w:val="single" w:sz="8" w:space="0" w:color="0BB4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BB4E3" w:themeColor="accent6"/>
          <w:bottom w:val="single" w:sz="8" w:space="0" w:color="0BB4E3" w:themeColor="accent6"/>
        </w:tcBorders>
      </w:tcPr>
    </w:tblStylePr>
    <w:tblStylePr w:type="band1Vert">
      <w:tblPr/>
      <w:tcPr>
        <w:shd w:val="clear" w:color="auto" w:fill="BEEEFC" w:themeFill="accent6" w:themeFillTint="3F"/>
      </w:tcPr>
    </w:tblStylePr>
    <w:tblStylePr w:type="band1Horz">
      <w:tblPr/>
      <w:tcPr>
        <w:shd w:val="clear" w:color="auto" w:fill="BEEEFC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9F39A" w:themeColor="accent1"/>
        <w:left w:val="single" w:sz="8" w:space="0" w:color="29F39A" w:themeColor="accent1"/>
        <w:bottom w:val="single" w:sz="8" w:space="0" w:color="29F39A" w:themeColor="accent1"/>
        <w:right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9F39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9F39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9F39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CE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CE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3A53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3A53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EDC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F8E5F" w:themeColor="accent3"/>
        <w:left w:val="single" w:sz="8" w:space="0" w:color="2F8E5F" w:themeColor="accent3"/>
        <w:bottom w:val="single" w:sz="8" w:space="0" w:color="2F8E5F" w:themeColor="accent3"/>
        <w:right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F8E5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F8E5F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F8E5F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EBD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3EBD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C1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C1A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C1A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B3C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B3C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B3C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CF3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BB4E3" w:themeColor="accent6"/>
        <w:left w:val="single" w:sz="8" w:space="0" w:color="0BB4E3" w:themeColor="accent6"/>
        <w:bottom w:val="single" w:sz="8" w:space="0" w:color="0BB4E3" w:themeColor="accent6"/>
        <w:right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BB4E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BB4E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BB4E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EEEF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EEEFC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5EF6B2" w:themeColor="accent1" w:themeTint="BF"/>
        <w:left w:val="single" w:sz="8" w:space="0" w:color="5EF6B2" w:themeColor="accent1" w:themeTint="BF"/>
        <w:bottom w:val="single" w:sz="8" w:space="0" w:color="5EF6B2" w:themeColor="accent1" w:themeTint="BF"/>
        <w:right w:val="single" w:sz="8" w:space="0" w:color="5EF6B2" w:themeColor="accent1" w:themeTint="BF"/>
        <w:insideH w:val="single" w:sz="8" w:space="0" w:color="5EF6B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F6B2" w:themeColor="accent1" w:themeTint="BF"/>
          <w:left w:val="single" w:sz="8" w:space="0" w:color="5EF6B2" w:themeColor="accent1" w:themeTint="BF"/>
          <w:bottom w:val="single" w:sz="8" w:space="0" w:color="5EF6B2" w:themeColor="accent1" w:themeTint="BF"/>
          <w:right w:val="single" w:sz="8" w:space="0" w:color="5EF6B2" w:themeColor="accent1" w:themeTint="BF"/>
          <w:insideH w:val="nil"/>
          <w:insideV w:val="nil"/>
        </w:tcBorders>
        <w:shd w:val="clear" w:color="auto" w:fill="29F39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F6B2" w:themeColor="accent1" w:themeTint="BF"/>
          <w:left w:val="single" w:sz="8" w:space="0" w:color="5EF6B2" w:themeColor="accent1" w:themeTint="BF"/>
          <w:bottom w:val="single" w:sz="8" w:space="0" w:color="5EF6B2" w:themeColor="accent1" w:themeTint="BF"/>
          <w:right w:val="single" w:sz="8" w:space="0" w:color="5EF6B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CE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CE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7C85C" w:themeColor="accent2" w:themeTint="BF"/>
        <w:left w:val="single" w:sz="8" w:space="0" w:color="87C85C" w:themeColor="accent2" w:themeTint="BF"/>
        <w:bottom w:val="single" w:sz="8" w:space="0" w:color="87C85C" w:themeColor="accent2" w:themeTint="BF"/>
        <w:right w:val="single" w:sz="8" w:space="0" w:color="87C85C" w:themeColor="accent2" w:themeTint="BF"/>
        <w:insideH w:val="single" w:sz="8" w:space="0" w:color="87C85C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C85C" w:themeColor="accent2" w:themeTint="BF"/>
          <w:left w:val="single" w:sz="8" w:space="0" w:color="87C85C" w:themeColor="accent2" w:themeTint="BF"/>
          <w:bottom w:val="single" w:sz="8" w:space="0" w:color="87C85C" w:themeColor="accent2" w:themeTint="BF"/>
          <w:right w:val="single" w:sz="8" w:space="0" w:color="87C85C" w:themeColor="accent2" w:themeTint="BF"/>
          <w:insideH w:val="nil"/>
          <w:insideV w:val="nil"/>
        </w:tcBorders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C85C" w:themeColor="accent2" w:themeTint="BF"/>
          <w:left w:val="single" w:sz="8" w:space="0" w:color="87C85C" w:themeColor="accent2" w:themeTint="BF"/>
          <w:bottom w:val="single" w:sz="8" w:space="0" w:color="87C85C" w:themeColor="accent2" w:themeTint="BF"/>
          <w:right w:val="single" w:sz="8" w:space="0" w:color="87C85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DC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EDC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AC386" w:themeColor="accent3" w:themeTint="BF"/>
        <w:left w:val="single" w:sz="8" w:space="0" w:color="4AC386" w:themeColor="accent3" w:themeTint="BF"/>
        <w:bottom w:val="single" w:sz="8" w:space="0" w:color="4AC386" w:themeColor="accent3" w:themeTint="BF"/>
        <w:right w:val="single" w:sz="8" w:space="0" w:color="4AC386" w:themeColor="accent3" w:themeTint="BF"/>
        <w:insideH w:val="single" w:sz="8" w:space="0" w:color="4AC38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AC386" w:themeColor="accent3" w:themeTint="BF"/>
          <w:left w:val="single" w:sz="8" w:space="0" w:color="4AC386" w:themeColor="accent3" w:themeTint="BF"/>
          <w:bottom w:val="single" w:sz="8" w:space="0" w:color="4AC386" w:themeColor="accent3" w:themeTint="BF"/>
          <w:right w:val="single" w:sz="8" w:space="0" w:color="4AC386" w:themeColor="accent3" w:themeTint="BF"/>
          <w:insideH w:val="nil"/>
          <w:insideV w:val="nil"/>
        </w:tcBorders>
        <w:shd w:val="clear" w:color="auto" w:fill="2F8E5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AC386" w:themeColor="accent3" w:themeTint="BF"/>
          <w:left w:val="single" w:sz="8" w:space="0" w:color="4AC386" w:themeColor="accent3" w:themeTint="BF"/>
          <w:bottom w:val="single" w:sz="8" w:space="0" w:color="4AC386" w:themeColor="accent3" w:themeTint="BF"/>
          <w:right w:val="single" w:sz="8" w:space="0" w:color="4AC38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BD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3EBD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D0B9" w:themeColor="accent4" w:themeTint="BF"/>
        <w:left w:val="single" w:sz="8" w:space="0" w:color="72D0B9" w:themeColor="accent4" w:themeTint="BF"/>
        <w:bottom w:val="single" w:sz="8" w:space="0" w:color="72D0B9" w:themeColor="accent4" w:themeTint="BF"/>
        <w:right w:val="single" w:sz="8" w:space="0" w:color="72D0B9" w:themeColor="accent4" w:themeTint="BF"/>
        <w:insideH w:val="single" w:sz="8" w:space="0" w:color="72D0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D0B9" w:themeColor="accent4" w:themeTint="BF"/>
          <w:left w:val="single" w:sz="8" w:space="0" w:color="72D0B9" w:themeColor="accent4" w:themeTint="BF"/>
          <w:bottom w:val="single" w:sz="8" w:space="0" w:color="72D0B9" w:themeColor="accent4" w:themeTint="BF"/>
          <w:right w:val="single" w:sz="8" w:space="0" w:color="72D0B9" w:themeColor="accent4" w:themeTint="BF"/>
          <w:insideH w:val="nil"/>
          <w:insideV w:val="nil"/>
        </w:tcBorders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D0B9" w:themeColor="accent4" w:themeTint="BF"/>
          <w:left w:val="single" w:sz="8" w:space="0" w:color="72D0B9" w:themeColor="accent4" w:themeTint="BF"/>
          <w:bottom w:val="single" w:sz="8" w:space="0" w:color="72D0B9" w:themeColor="accent4" w:themeTint="BF"/>
          <w:right w:val="single" w:sz="8" w:space="0" w:color="72D0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AC5DB" w:themeColor="accent5" w:themeTint="BF"/>
        <w:left w:val="single" w:sz="8" w:space="0" w:color="7AC5DB" w:themeColor="accent5" w:themeTint="BF"/>
        <w:bottom w:val="single" w:sz="8" w:space="0" w:color="7AC5DB" w:themeColor="accent5" w:themeTint="BF"/>
        <w:right w:val="single" w:sz="8" w:space="0" w:color="7AC5DB" w:themeColor="accent5" w:themeTint="BF"/>
        <w:insideH w:val="single" w:sz="8" w:space="0" w:color="7AC5DB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AC5DB" w:themeColor="accent5" w:themeTint="BF"/>
          <w:left w:val="single" w:sz="8" w:space="0" w:color="7AC5DB" w:themeColor="accent5" w:themeTint="BF"/>
          <w:bottom w:val="single" w:sz="8" w:space="0" w:color="7AC5DB" w:themeColor="accent5" w:themeTint="BF"/>
          <w:right w:val="single" w:sz="8" w:space="0" w:color="7AC5DB" w:themeColor="accent5" w:themeTint="BF"/>
          <w:insideH w:val="nil"/>
          <w:insideV w:val="nil"/>
        </w:tcBorders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AC5DB" w:themeColor="accent5" w:themeTint="BF"/>
          <w:left w:val="single" w:sz="8" w:space="0" w:color="7AC5DB" w:themeColor="accent5" w:themeTint="BF"/>
          <w:bottom w:val="single" w:sz="8" w:space="0" w:color="7AC5DB" w:themeColor="accent5" w:themeTint="BF"/>
          <w:right w:val="single" w:sz="8" w:space="0" w:color="7AC5D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CF3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CF3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3CCCF5" w:themeColor="accent6" w:themeTint="BF"/>
        <w:left w:val="single" w:sz="8" w:space="0" w:color="3CCCF5" w:themeColor="accent6" w:themeTint="BF"/>
        <w:bottom w:val="single" w:sz="8" w:space="0" w:color="3CCCF5" w:themeColor="accent6" w:themeTint="BF"/>
        <w:right w:val="single" w:sz="8" w:space="0" w:color="3CCCF5" w:themeColor="accent6" w:themeTint="BF"/>
        <w:insideH w:val="single" w:sz="8" w:space="0" w:color="3CCCF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CCCF5" w:themeColor="accent6" w:themeTint="BF"/>
          <w:left w:val="single" w:sz="8" w:space="0" w:color="3CCCF5" w:themeColor="accent6" w:themeTint="BF"/>
          <w:bottom w:val="single" w:sz="8" w:space="0" w:color="3CCCF5" w:themeColor="accent6" w:themeTint="BF"/>
          <w:right w:val="single" w:sz="8" w:space="0" w:color="3CCCF5" w:themeColor="accent6" w:themeTint="BF"/>
          <w:insideH w:val="nil"/>
          <w:insideV w:val="nil"/>
        </w:tcBorders>
        <w:shd w:val="clear" w:color="auto" w:fill="0BB4E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CCF5" w:themeColor="accent6" w:themeTint="BF"/>
          <w:left w:val="single" w:sz="8" w:space="0" w:color="3CCCF5" w:themeColor="accent6" w:themeTint="BF"/>
          <w:bottom w:val="single" w:sz="8" w:space="0" w:color="3CCCF5" w:themeColor="accent6" w:themeTint="BF"/>
          <w:right w:val="single" w:sz="8" w:space="0" w:color="3CCCF5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EEF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EEEF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9F39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9F39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9F39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A53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3A53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F8E5F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8E5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F8E5F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C1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C1A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B3C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B3C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BB4E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B4E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BB4E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5EF6B2" w:themeColor="accent1" w:themeTint="BF"/>
        <w:left w:val="single" w:sz="8" w:space="0" w:color="5EF6B2" w:themeColor="accent1" w:themeTint="BF"/>
        <w:bottom w:val="single" w:sz="8" w:space="0" w:color="5EF6B2" w:themeColor="accent1" w:themeTint="BF"/>
        <w:right w:val="single" w:sz="8" w:space="0" w:color="5EF6B2" w:themeColor="accent1" w:themeTint="BF"/>
        <w:insideH w:val="single" w:sz="8" w:space="0" w:color="5EF6B2" w:themeColor="accent1" w:themeTint="BF"/>
        <w:insideV w:val="single" w:sz="8" w:space="0" w:color="5EF6B2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FCE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F6B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F9CC" w:themeFill="accent1" w:themeFillTint="7F"/>
      </w:tcPr>
    </w:tblStylePr>
    <w:tblStylePr w:type="band1Horz">
      <w:tblPr/>
      <w:tcPr>
        <w:shd w:val="clear" w:color="auto" w:fill="94F9CC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7C85C" w:themeColor="accent2" w:themeTint="BF"/>
        <w:left w:val="single" w:sz="8" w:space="0" w:color="87C85C" w:themeColor="accent2" w:themeTint="BF"/>
        <w:bottom w:val="single" w:sz="8" w:space="0" w:color="87C85C" w:themeColor="accent2" w:themeTint="BF"/>
        <w:right w:val="single" w:sz="8" w:space="0" w:color="87C85C" w:themeColor="accent2" w:themeTint="BF"/>
        <w:insideH w:val="single" w:sz="8" w:space="0" w:color="87C85C" w:themeColor="accent2" w:themeTint="BF"/>
        <w:insideV w:val="single" w:sz="8" w:space="0" w:color="87C85C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EDC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C85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shd w:val="clear" w:color="auto" w:fill="AFDA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AC386" w:themeColor="accent3" w:themeTint="BF"/>
        <w:left w:val="single" w:sz="8" w:space="0" w:color="4AC386" w:themeColor="accent3" w:themeTint="BF"/>
        <w:bottom w:val="single" w:sz="8" w:space="0" w:color="4AC386" w:themeColor="accent3" w:themeTint="BF"/>
        <w:right w:val="single" w:sz="8" w:space="0" w:color="4AC386" w:themeColor="accent3" w:themeTint="BF"/>
        <w:insideH w:val="single" w:sz="8" w:space="0" w:color="4AC386" w:themeColor="accent3" w:themeTint="BF"/>
        <w:insideV w:val="single" w:sz="8" w:space="0" w:color="4AC38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3EBD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AC38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6D7AF" w:themeFill="accent3" w:themeFillTint="7F"/>
      </w:tcPr>
    </w:tblStylePr>
    <w:tblStylePr w:type="band1Horz">
      <w:tblPr/>
      <w:tcPr>
        <w:shd w:val="clear" w:color="auto" w:fill="86D7AF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2D0B9" w:themeColor="accent4" w:themeTint="BF"/>
        <w:left w:val="single" w:sz="8" w:space="0" w:color="72D0B9" w:themeColor="accent4" w:themeTint="BF"/>
        <w:bottom w:val="single" w:sz="8" w:space="0" w:color="72D0B9" w:themeColor="accent4" w:themeTint="BF"/>
        <w:right w:val="single" w:sz="8" w:space="0" w:color="72D0B9" w:themeColor="accent4" w:themeTint="BF"/>
        <w:insideH w:val="single" w:sz="8" w:space="0" w:color="72D0B9" w:themeColor="accent4" w:themeTint="BF"/>
        <w:insideV w:val="single" w:sz="8" w:space="0" w:color="72D0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EF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D0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shd w:val="clear" w:color="auto" w:fill="A1E0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7AC5DB" w:themeColor="accent5" w:themeTint="BF"/>
        <w:left w:val="single" w:sz="8" w:space="0" w:color="7AC5DB" w:themeColor="accent5" w:themeTint="BF"/>
        <w:bottom w:val="single" w:sz="8" w:space="0" w:color="7AC5DB" w:themeColor="accent5" w:themeTint="BF"/>
        <w:right w:val="single" w:sz="8" w:space="0" w:color="7AC5DB" w:themeColor="accent5" w:themeTint="BF"/>
        <w:insideH w:val="single" w:sz="8" w:space="0" w:color="7AC5DB" w:themeColor="accent5" w:themeTint="BF"/>
        <w:insideV w:val="single" w:sz="8" w:space="0" w:color="7AC5DB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CF3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AC5D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shd w:val="clear" w:color="auto" w:fill="A6D8E7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3CCCF5" w:themeColor="accent6" w:themeTint="BF"/>
        <w:left w:val="single" w:sz="8" w:space="0" w:color="3CCCF5" w:themeColor="accent6" w:themeTint="BF"/>
        <w:bottom w:val="single" w:sz="8" w:space="0" w:color="3CCCF5" w:themeColor="accent6" w:themeTint="BF"/>
        <w:right w:val="single" w:sz="8" w:space="0" w:color="3CCCF5" w:themeColor="accent6" w:themeTint="BF"/>
        <w:insideH w:val="single" w:sz="8" w:space="0" w:color="3CCCF5" w:themeColor="accent6" w:themeTint="BF"/>
        <w:insideV w:val="single" w:sz="8" w:space="0" w:color="3CCCF5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EEF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CCCF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DDDF8" w:themeFill="accent6" w:themeFillTint="7F"/>
      </w:tcPr>
    </w:tblStylePr>
    <w:tblStylePr w:type="band1Horz">
      <w:tblPr/>
      <w:tcPr>
        <w:shd w:val="clear" w:color="auto" w:fill="7DDDF8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9F39A" w:themeColor="accent1"/>
        <w:left w:val="single" w:sz="8" w:space="0" w:color="29F39A" w:themeColor="accent1"/>
        <w:bottom w:val="single" w:sz="8" w:space="0" w:color="29F39A" w:themeColor="accent1"/>
        <w:right w:val="single" w:sz="8" w:space="0" w:color="29F39A" w:themeColor="accent1"/>
        <w:insideH w:val="single" w:sz="8" w:space="0" w:color="29F39A" w:themeColor="accent1"/>
        <w:insideV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FCE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9FD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FCEA" w:themeFill="accent1" w:themeFillTint="33"/>
      </w:tcPr>
    </w:tblStylePr>
    <w:tblStylePr w:type="band1Vert">
      <w:tblPr/>
      <w:tcPr>
        <w:shd w:val="clear" w:color="auto" w:fill="94F9CC" w:themeFill="accent1" w:themeFillTint="7F"/>
      </w:tcPr>
    </w:tblStylePr>
    <w:tblStylePr w:type="band1Horz">
      <w:tblPr/>
      <w:tcPr>
        <w:tcBorders>
          <w:insideH w:val="single" w:sz="6" w:space="0" w:color="29F39A" w:themeColor="accent1"/>
          <w:insideV w:val="single" w:sz="6" w:space="0" w:color="29F39A" w:themeColor="accent1"/>
        </w:tcBorders>
        <w:shd w:val="clear" w:color="auto" w:fill="94F9CC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  <w:insideH w:val="single" w:sz="8" w:space="0" w:color="63A537" w:themeColor="accent2"/>
        <w:insideV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EDC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F7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F0D3" w:themeFill="accent2" w:themeFillTint="33"/>
      </w:tc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tcBorders>
          <w:insideH w:val="single" w:sz="6" w:space="0" w:color="63A537" w:themeColor="accent2"/>
          <w:insideV w:val="single" w:sz="6" w:space="0" w:color="63A537" w:themeColor="accent2"/>
        </w:tcBorders>
        <w:shd w:val="clear" w:color="auto" w:fill="AFDA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2F8E5F" w:themeColor="accent3"/>
        <w:left w:val="single" w:sz="8" w:space="0" w:color="2F8E5F" w:themeColor="accent3"/>
        <w:bottom w:val="single" w:sz="8" w:space="0" w:color="2F8E5F" w:themeColor="accent3"/>
        <w:right w:val="single" w:sz="8" w:space="0" w:color="2F8E5F" w:themeColor="accent3"/>
        <w:insideH w:val="single" w:sz="8" w:space="0" w:color="2F8E5F" w:themeColor="accent3"/>
        <w:insideV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3EBD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7F7EF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FDE" w:themeFill="accent3" w:themeFillTint="33"/>
      </w:tcPr>
    </w:tblStylePr>
    <w:tblStylePr w:type="band1Vert">
      <w:tblPr/>
      <w:tcPr>
        <w:shd w:val="clear" w:color="auto" w:fill="86D7AF" w:themeFill="accent3" w:themeFillTint="7F"/>
      </w:tcPr>
    </w:tblStylePr>
    <w:tblStylePr w:type="band1Horz">
      <w:tblPr/>
      <w:tcPr>
        <w:tcBorders>
          <w:insideH w:val="single" w:sz="6" w:space="0" w:color="2F8E5F" w:themeColor="accent3"/>
          <w:insideV w:val="single" w:sz="6" w:space="0" w:color="2F8E5F" w:themeColor="accent3"/>
        </w:tcBorders>
        <w:shd w:val="clear" w:color="auto" w:fill="86D7A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  <w:insideH w:val="single" w:sz="8" w:space="0" w:color="44C1A3" w:themeColor="accent4"/>
        <w:insideV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EF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9F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EC" w:themeFill="accent4" w:themeFillTint="33"/>
      </w:tc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tcBorders>
          <w:insideH w:val="single" w:sz="6" w:space="0" w:color="44C1A3" w:themeColor="accent4"/>
          <w:insideV w:val="single" w:sz="6" w:space="0" w:color="44C1A3" w:themeColor="accent4"/>
        </w:tcBorders>
        <w:shd w:val="clear" w:color="auto" w:fill="A1E0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  <w:insideH w:val="single" w:sz="8" w:space="0" w:color="4EB3CF" w:themeColor="accent5"/>
        <w:insideV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CF3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7FA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FF5" w:themeFill="accent5" w:themeFillTint="33"/>
      </w:tc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tcBorders>
          <w:insideH w:val="single" w:sz="6" w:space="0" w:color="4EB3CF" w:themeColor="accent5"/>
          <w:insideV w:val="single" w:sz="6" w:space="0" w:color="4EB3CF" w:themeColor="accent5"/>
        </w:tcBorders>
        <w:shd w:val="clear" w:color="auto" w:fill="A6D8E7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BB4E3" w:themeColor="accent6"/>
        <w:left w:val="single" w:sz="8" w:space="0" w:color="0BB4E3" w:themeColor="accent6"/>
        <w:bottom w:val="single" w:sz="8" w:space="0" w:color="0BB4E3" w:themeColor="accent6"/>
        <w:right w:val="single" w:sz="8" w:space="0" w:color="0BB4E3" w:themeColor="accent6"/>
        <w:insideH w:val="single" w:sz="8" w:space="0" w:color="0BB4E3" w:themeColor="accent6"/>
        <w:insideV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EEFC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5F8F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F1FC" w:themeFill="accent6" w:themeFillTint="33"/>
      </w:tcPr>
    </w:tblStylePr>
    <w:tblStylePr w:type="band1Vert">
      <w:tblPr/>
      <w:tcPr>
        <w:shd w:val="clear" w:color="auto" w:fill="7DDDF8" w:themeFill="accent6" w:themeFillTint="7F"/>
      </w:tcPr>
    </w:tblStylePr>
    <w:tblStylePr w:type="band1Horz">
      <w:tblPr/>
      <w:tcPr>
        <w:tcBorders>
          <w:insideH w:val="single" w:sz="6" w:space="0" w:color="0BB4E3" w:themeColor="accent6"/>
          <w:insideV w:val="single" w:sz="6" w:space="0" w:color="0BB4E3" w:themeColor="accent6"/>
        </w:tcBorders>
        <w:shd w:val="clear" w:color="auto" w:fill="7DDDF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FCE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F39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9F39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9F39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9F39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F9CC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F9CC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7EDC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3A53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3A53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3A53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3A53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DA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DA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3EBD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F8E5F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F8E5F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F8E5F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F8E5F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6D7A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6D7AF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EF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C1A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C1A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C1A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C1A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E0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E0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CF3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B3C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B3C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B3C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B3C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D8E7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D8E7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EEEFC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B4E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BB4E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BB4E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BB4E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DDDF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DDDF8" w:themeFill="accent6" w:themeFillTint="7F"/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8F576E"/>
  </w:style>
  <w:style w:type="character" w:customStyle="1" w:styleId="Hashtag1">
    <w:name w:val="Hashtag1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F576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="Franklin Gothic Demi" w:eastAsiaTheme="majorEastAsia" w:hAnsi="Franklin Gothic Dem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F576E"/>
    <w:rPr>
      <w:rFonts w:ascii="Franklin Gothic Demi" w:eastAsiaTheme="majorEastAsia" w:hAnsi="Franklin Gothic Demi" w:cstheme="majorBidi"/>
      <w:sz w:val="24"/>
      <w:szCs w:val="24"/>
      <w:shd w:val="pct20" w:color="auto" w:fill="auto"/>
    </w:rPr>
  </w:style>
  <w:style w:type="table" w:styleId="TableElegant">
    <w:name w:val="Table Elegant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">
    <w:name w:val="List"/>
    <w:basedOn w:val="Normal"/>
    <w:uiPriority w:val="99"/>
    <w:semiHidden/>
    <w:unhideWhenUsed/>
    <w:rsid w:val="008F576E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8F576E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8F576E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8F576E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8F576E"/>
    <w:pPr>
      <w:ind w:left="1800" w:hanging="360"/>
      <w:contextualSpacing/>
    </w:pPr>
  </w:style>
  <w:style w:type="table" w:styleId="TableList1">
    <w:name w:val="Table List 1"/>
    <w:basedOn w:val="TableNormal"/>
    <w:uiPriority w:val="99"/>
    <w:semiHidden/>
    <w:unhideWhenUsed/>
    <w:rsid w:val="008F576E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8F576E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8F576E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8F576E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8F576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ListContinue">
    <w:name w:val="List Continue"/>
    <w:basedOn w:val="Normal"/>
    <w:uiPriority w:val="99"/>
    <w:semiHidden/>
    <w:unhideWhenUsed/>
    <w:rsid w:val="008F576E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F576E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F576E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F576E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F576E"/>
    <w:pPr>
      <w:spacing w:after="120"/>
      <w:ind w:left="1800"/>
      <w:contextualSpacing/>
    </w:pPr>
  </w:style>
  <w:style w:type="paragraph" w:styleId="ListParagraph">
    <w:name w:val="List Paragraph"/>
    <w:basedOn w:val="Normal"/>
    <w:uiPriority w:val="34"/>
    <w:unhideWhenUsed/>
    <w:qFormat/>
    <w:rsid w:val="008F576E"/>
    <w:pPr>
      <w:ind w:left="720"/>
      <w:contextualSpacing/>
    </w:pPr>
  </w:style>
  <w:style w:type="paragraph" w:styleId="ListNumber">
    <w:name w:val="List Number"/>
    <w:basedOn w:val="Normal"/>
    <w:uiPriority w:val="99"/>
    <w:semiHidden/>
    <w:unhideWhenUsed/>
    <w:rsid w:val="008F576E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F576E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F576E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F576E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F576E"/>
    <w:pPr>
      <w:numPr>
        <w:numId w:val="10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8F576E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F576E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F576E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F576E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F576E"/>
    <w:pPr>
      <w:numPr>
        <w:numId w:val="5"/>
      </w:numPr>
      <w:contextualSpacing/>
    </w:pPr>
  </w:style>
  <w:style w:type="table" w:styleId="TableClassic1">
    <w:name w:val="Table Classic 1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8F576E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eofFigures">
    <w:name w:val="table of figures"/>
    <w:basedOn w:val="Normal"/>
    <w:next w:val="Normal"/>
    <w:uiPriority w:val="99"/>
    <w:semiHidden/>
    <w:unhideWhenUsed/>
    <w:rsid w:val="008F576E"/>
  </w:style>
  <w:style w:type="paragraph" w:styleId="MacroText">
    <w:name w:val="macro"/>
    <w:link w:val="MacroTextChar"/>
    <w:uiPriority w:val="99"/>
    <w:semiHidden/>
    <w:unhideWhenUsed/>
    <w:rsid w:val="008F576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Microsoft Sans Serif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F576E"/>
    <w:rPr>
      <w:rFonts w:ascii="Consolas" w:hAnsi="Consolas" w:cs="Microsoft Sans Serif"/>
      <w:sz w:val="20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8F576E"/>
    <w:pPr>
      <w:spacing w:line="240" w:lineRule="auto"/>
    </w:pPr>
    <w:rPr>
      <w:rFonts w:ascii="Franklin Gothic Demi" w:eastAsiaTheme="majorEastAsia" w:hAnsi="Franklin Gothic Demi" w:cstheme="majorBid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F576E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F576E"/>
    <w:rPr>
      <w:rFonts w:ascii="Microsoft Sans Serif" w:hAnsi="Microsoft Sans Serif" w:cs="Microsoft Sans Serif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F576E"/>
    <w:pPr>
      <w:ind w:left="240" w:hanging="240"/>
    </w:pPr>
  </w:style>
  <w:style w:type="paragraph" w:styleId="TOAHeading">
    <w:name w:val="toa heading"/>
    <w:basedOn w:val="Normal"/>
    <w:next w:val="Normal"/>
    <w:uiPriority w:val="99"/>
    <w:semiHidden/>
    <w:unhideWhenUsed/>
    <w:rsid w:val="008F576E"/>
    <w:pPr>
      <w:spacing w:before="120"/>
    </w:pPr>
    <w:rPr>
      <w:rFonts w:ascii="Franklin Gothic Demi" w:eastAsiaTheme="majorEastAsia" w:hAnsi="Franklin Gothic Demi" w:cstheme="majorBidi"/>
      <w:b/>
      <w:bCs/>
      <w:szCs w:val="24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8F576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8F576E"/>
    <w:rPr>
      <w:rFonts w:ascii="Microsoft Sans Serif" w:hAnsi="Microsoft Sans Serif" w:cs="Microsoft Sans Serif"/>
      <w:i/>
      <w:iCs/>
      <w:color w:val="404040" w:themeColor="text1" w:themeTint="BF"/>
      <w:sz w:val="24"/>
    </w:rPr>
  </w:style>
  <w:style w:type="character" w:styleId="Emphasis">
    <w:name w:val="Emphasis"/>
    <w:basedOn w:val="DefaultParagraphFont"/>
    <w:uiPriority w:val="20"/>
    <w:semiHidden/>
    <w:unhideWhenUsed/>
    <w:qFormat/>
    <w:rsid w:val="008F576E"/>
    <w:rPr>
      <w:rFonts w:ascii="Microsoft Sans Serif" w:hAnsi="Microsoft Sans Serif" w:cs="Microsoft Sans Serif"/>
      <w:i/>
      <w:iCs/>
    </w:rPr>
  </w:style>
  <w:style w:type="table" w:styleId="ColorfulList">
    <w:name w:val="Colorful List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D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CE5" w:themeFill="accent1" w:themeFillTint="3F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7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F842C" w:themeFill="accent2" w:themeFillShade="CC"/>
      </w:tcPr>
    </w:tblStylePr>
    <w:tblStylePr w:type="lastRow">
      <w:rPr>
        <w:b/>
        <w:bCs/>
        <w:color w:val="4F842C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7E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9C83" w:themeFill="accent4" w:themeFillShade="CC"/>
      </w:tcPr>
    </w:tblStylePr>
    <w:tblStylePr w:type="lastRow">
      <w:rPr>
        <w:b/>
        <w:bCs/>
        <w:color w:val="349C83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EBD7" w:themeFill="accent3" w:themeFillTint="3F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9F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5714B" w:themeFill="accent3" w:themeFillShade="CC"/>
      </w:tcPr>
    </w:tblStylePr>
    <w:tblStylePr w:type="lastRow">
      <w:rPr>
        <w:b/>
        <w:bCs/>
        <w:color w:val="25714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7FA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88FB5" w:themeFill="accent6" w:themeFillShade="CC"/>
      </w:tcPr>
    </w:tblStylePr>
    <w:tblStylePr w:type="lastRow">
      <w:rPr>
        <w:b/>
        <w:bCs/>
        <w:color w:val="088FB5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F8F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96B3" w:themeFill="accent5" w:themeFillShade="CC"/>
      </w:tcPr>
    </w:tblStylePr>
    <w:tblStylePr w:type="lastRow">
      <w:rPr>
        <w:b/>
        <w:bCs/>
        <w:color w:val="3096B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EEFC" w:themeFill="accent6" w:themeFillTint="3F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TableColorful1">
    <w:name w:val="Table Colorful 1"/>
    <w:basedOn w:val="TableNormal"/>
    <w:uiPriority w:val="99"/>
    <w:semiHidden/>
    <w:unhideWhenUsed/>
    <w:rsid w:val="008F576E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3A53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3A537" w:themeColor="accent2"/>
        <w:left w:val="single" w:sz="4" w:space="0" w:color="29F39A" w:themeColor="accent1"/>
        <w:bottom w:val="single" w:sz="4" w:space="0" w:color="29F39A" w:themeColor="accent1"/>
        <w:right w:val="single" w:sz="4" w:space="0" w:color="29F39A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9FD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A15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A15D" w:themeColor="accent1" w:themeShade="99"/>
          <w:insideV w:val="nil"/>
        </w:tcBorders>
        <w:shd w:val="clear" w:color="auto" w:fill="09A15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A15D" w:themeFill="accent1" w:themeFillShade="99"/>
      </w:tcPr>
    </w:tblStylePr>
    <w:tblStylePr w:type="band1Vert">
      <w:tblPr/>
      <w:tcPr>
        <w:shd w:val="clear" w:color="auto" w:fill="A9FAD6" w:themeFill="accent1" w:themeFillTint="66"/>
      </w:tcPr>
    </w:tblStylePr>
    <w:tblStylePr w:type="band1Horz">
      <w:tblPr/>
      <w:tcPr>
        <w:shd w:val="clear" w:color="auto" w:fill="94F9CC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63A537" w:themeColor="accent2"/>
        <w:left w:val="single" w:sz="4" w:space="0" w:color="63A537" w:themeColor="accent2"/>
        <w:bottom w:val="single" w:sz="4" w:space="0" w:color="63A537" w:themeColor="accent2"/>
        <w:right w:val="single" w:sz="4" w:space="0" w:color="63A537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F7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3A53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6321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6321" w:themeColor="accent2" w:themeShade="99"/>
          <w:insideV w:val="nil"/>
        </w:tcBorders>
        <w:shd w:val="clear" w:color="auto" w:fill="3B6321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321" w:themeFill="accent2" w:themeFillShade="99"/>
      </w:tcPr>
    </w:tblStylePr>
    <w:tblStylePr w:type="band1Vert">
      <w:tblPr/>
      <w:tcPr>
        <w:shd w:val="clear" w:color="auto" w:fill="BFE2A8" w:themeFill="accent2" w:themeFillTint="66"/>
      </w:tcPr>
    </w:tblStylePr>
    <w:tblStylePr w:type="band1Horz">
      <w:tblPr/>
      <w:tcPr>
        <w:shd w:val="clear" w:color="auto" w:fill="AFDA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4C1A3" w:themeColor="accent4"/>
        <w:left w:val="single" w:sz="4" w:space="0" w:color="2F8E5F" w:themeColor="accent3"/>
        <w:bottom w:val="single" w:sz="4" w:space="0" w:color="2F8E5F" w:themeColor="accent3"/>
        <w:right w:val="single" w:sz="4" w:space="0" w:color="2F8E5F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F7E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C1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5538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5538" w:themeColor="accent3" w:themeShade="99"/>
          <w:insideV w:val="nil"/>
        </w:tcBorders>
        <w:shd w:val="clear" w:color="auto" w:fill="1C5538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5538" w:themeFill="accent3" w:themeFillShade="99"/>
      </w:tcPr>
    </w:tblStylePr>
    <w:tblStylePr w:type="band1Vert">
      <w:tblPr/>
      <w:tcPr>
        <w:shd w:val="clear" w:color="auto" w:fill="9EDFBE" w:themeFill="accent3" w:themeFillTint="66"/>
      </w:tcPr>
    </w:tblStylePr>
    <w:tblStylePr w:type="band1Horz">
      <w:tblPr/>
      <w:tcPr>
        <w:shd w:val="clear" w:color="auto" w:fill="86D7A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2F8E5F" w:themeColor="accent3"/>
        <w:left w:val="single" w:sz="4" w:space="0" w:color="44C1A3" w:themeColor="accent4"/>
        <w:bottom w:val="single" w:sz="4" w:space="0" w:color="44C1A3" w:themeColor="accent4"/>
        <w:right w:val="single" w:sz="4" w:space="0" w:color="44C1A3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9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F8E5F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75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7562" w:themeColor="accent4" w:themeShade="99"/>
          <w:insideV w:val="nil"/>
        </w:tcBorders>
        <w:shd w:val="clear" w:color="auto" w:fill="2775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7562" w:themeFill="accent4" w:themeFillShade="99"/>
      </w:tcPr>
    </w:tblStylePr>
    <w:tblStylePr w:type="band1Vert">
      <w:tblPr/>
      <w:tcPr>
        <w:shd w:val="clear" w:color="auto" w:fill="B4E6DA" w:themeFill="accent4" w:themeFillTint="66"/>
      </w:tcPr>
    </w:tblStylePr>
    <w:tblStylePr w:type="band1Horz">
      <w:tblPr/>
      <w:tcPr>
        <w:shd w:val="clear" w:color="auto" w:fill="A1E0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BB4E3" w:themeColor="accent6"/>
        <w:left w:val="single" w:sz="4" w:space="0" w:color="4EB3CF" w:themeColor="accent5"/>
        <w:bottom w:val="single" w:sz="4" w:space="0" w:color="4EB3CF" w:themeColor="accent5"/>
        <w:right w:val="single" w:sz="4" w:space="0" w:color="4EB3CF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7FA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BB4E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708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7086" w:themeColor="accent5" w:themeShade="99"/>
          <w:insideV w:val="nil"/>
        </w:tcBorders>
        <w:shd w:val="clear" w:color="auto" w:fill="24708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7086" w:themeFill="accent5" w:themeFillShade="99"/>
      </w:tcPr>
    </w:tblStylePr>
    <w:tblStylePr w:type="band1Vert">
      <w:tblPr/>
      <w:tcPr>
        <w:shd w:val="clear" w:color="auto" w:fill="B8E0EB" w:themeFill="accent5" w:themeFillTint="66"/>
      </w:tcPr>
    </w:tblStylePr>
    <w:tblStylePr w:type="band1Horz">
      <w:tblPr/>
      <w:tcPr>
        <w:shd w:val="clear" w:color="auto" w:fill="A6D8E7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EB3CF" w:themeColor="accent5"/>
        <w:left w:val="single" w:sz="4" w:space="0" w:color="0BB4E3" w:themeColor="accent6"/>
        <w:bottom w:val="single" w:sz="4" w:space="0" w:color="0BB4E3" w:themeColor="accent6"/>
        <w:right w:val="single" w:sz="4" w:space="0" w:color="0BB4E3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F8F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B3C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66B8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66B88" w:themeColor="accent6" w:themeShade="99"/>
          <w:insideV w:val="nil"/>
        </w:tcBorders>
        <w:shd w:val="clear" w:color="auto" w:fill="066B8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66B88" w:themeFill="accent6" w:themeFillShade="99"/>
      </w:tcPr>
    </w:tblStylePr>
    <w:tblStylePr w:type="band1Vert">
      <w:tblPr/>
      <w:tcPr>
        <w:shd w:val="clear" w:color="auto" w:fill="97E4FA" w:themeFill="accent6" w:themeFillTint="66"/>
      </w:tcPr>
    </w:tblStylePr>
    <w:tblStylePr w:type="band1Horz">
      <w:tblPr/>
      <w:tcPr>
        <w:shd w:val="clear" w:color="auto" w:fill="7DDDF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">
    <w:name w:val="Colorful Grid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4FCEA" w:themeFill="accent1" w:themeFillTint="33"/>
    </w:tcPr>
    <w:tblStylePr w:type="firstRow">
      <w:rPr>
        <w:b/>
        <w:bCs/>
      </w:rPr>
      <w:tblPr/>
      <w:tcPr>
        <w:shd w:val="clear" w:color="auto" w:fill="A9FAD6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FAD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BC97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BC975" w:themeFill="accent1" w:themeFillShade="BF"/>
      </w:tcPr>
    </w:tblStylePr>
    <w:tblStylePr w:type="band1Vert">
      <w:tblPr/>
      <w:tcPr>
        <w:shd w:val="clear" w:color="auto" w:fill="94F9CC" w:themeFill="accent1" w:themeFillTint="7F"/>
      </w:tcPr>
    </w:tblStylePr>
    <w:tblStylePr w:type="band1Horz">
      <w:tblPr/>
      <w:tcPr>
        <w:shd w:val="clear" w:color="auto" w:fill="94F9CC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F0D3" w:themeFill="accent2" w:themeFillTint="33"/>
    </w:tcPr>
    <w:tblStylePr w:type="firstRow">
      <w:rPr>
        <w:b/>
        <w:bCs/>
      </w:rPr>
      <w:tblPr/>
      <w:tcPr>
        <w:shd w:val="clear" w:color="auto" w:fill="BFE2A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E2A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A7B29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A7B29" w:themeFill="accent2" w:themeFillShade="BF"/>
      </w:tcPr>
    </w:tblStylePr>
    <w:tblStylePr w:type="band1Vert">
      <w:tblPr/>
      <w:tcPr>
        <w:shd w:val="clear" w:color="auto" w:fill="AFDA92" w:themeFill="accent2" w:themeFillTint="7F"/>
      </w:tcPr>
    </w:tblStylePr>
    <w:tblStylePr w:type="band1Horz">
      <w:tblPr/>
      <w:tcPr>
        <w:shd w:val="clear" w:color="auto" w:fill="AFDA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EEFDE" w:themeFill="accent3" w:themeFillTint="33"/>
    </w:tcPr>
    <w:tblStylePr w:type="firstRow">
      <w:rPr>
        <w:b/>
        <w:bCs/>
      </w:rPr>
      <w:tblPr/>
      <w:tcPr>
        <w:shd w:val="clear" w:color="auto" w:fill="9EDFB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EDFB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236A46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236A46" w:themeFill="accent3" w:themeFillShade="BF"/>
      </w:tcPr>
    </w:tblStylePr>
    <w:tblStylePr w:type="band1Vert">
      <w:tblPr/>
      <w:tcPr>
        <w:shd w:val="clear" w:color="auto" w:fill="86D7AF" w:themeFill="accent3" w:themeFillTint="7F"/>
      </w:tcPr>
    </w:tblStylePr>
    <w:tblStylePr w:type="band1Horz">
      <w:tblPr/>
      <w:tcPr>
        <w:shd w:val="clear" w:color="auto" w:fill="86D7AF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F2EC" w:themeFill="accent4" w:themeFillTint="33"/>
    </w:tcPr>
    <w:tblStylePr w:type="firstRow">
      <w:rPr>
        <w:b/>
        <w:bCs/>
      </w:rPr>
      <w:tblPr/>
      <w:tcPr>
        <w:shd w:val="clear" w:color="auto" w:fill="B4E6DA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E6DA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092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0927A" w:themeFill="accent4" w:themeFillShade="BF"/>
      </w:tcPr>
    </w:tblStylePr>
    <w:tblStylePr w:type="band1Vert">
      <w:tblPr/>
      <w:tcPr>
        <w:shd w:val="clear" w:color="auto" w:fill="A1E0D0" w:themeFill="accent4" w:themeFillTint="7F"/>
      </w:tcPr>
    </w:tblStylePr>
    <w:tblStylePr w:type="band1Horz">
      <w:tblPr/>
      <w:tcPr>
        <w:shd w:val="clear" w:color="auto" w:fill="A1E0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FF5" w:themeFill="accent5" w:themeFillTint="33"/>
    </w:tcPr>
    <w:tblStylePr w:type="firstRow">
      <w:rPr>
        <w:b/>
        <w:bCs/>
      </w:rPr>
      <w:tblPr/>
      <w:tcPr>
        <w:shd w:val="clear" w:color="auto" w:fill="B8E0E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E0E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8CA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8CA7" w:themeFill="accent5" w:themeFillShade="BF"/>
      </w:tcPr>
    </w:tblStylePr>
    <w:tblStylePr w:type="band1Vert">
      <w:tblPr/>
      <w:tcPr>
        <w:shd w:val="clear" w:color="auto" w:fill="A6D8E7" w:themeFill="accent5" w:themeFillTint="7F"/>
      </w:tcPr>
    </w:tblStylePr>
    <w:tblStylePr w:type="band1Horz">
      <w:tblPr/>
      <w:tcPr>
        <w:shd w:val="clear" w:color="auto" w:fill="A6D8E7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AF1FC" w:themeFill="accent6" w:themeFillTint="33"/>
    </w:tcPr>
    <w:tblStylePr w:type="firstRow">
      <w:rPr>
        <w:b/>
        <w:bCs/>
      </w:rPr>
      <w:tblPr/>
      <w:tcPr>
        <w:shd w:val="clear" w:color="auto" w:fill="97E4FA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7E4FA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886A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886A9" w:themeFill="accent6" w:themeFillShade="BF"/>
      </w:tcPr>
    </w:tblStylePr>
    <w:tblStylePr w:type="band1Vert">
      <w:tblPr/>
      <w:tcPr>
        <w:shd w:val="clear" w:color="auto" w:fill="7DDDF8" w:themeFill="accent6" w:themeFillTint="7F"/>
      </w:tcPr>
    </w:tblStylePr>
    <w:tblStylePr w:type="band1Horz">
      <w:tblPr/>
      <w:tcPr>
        <w:shd w:val="clear" w:color="auto" w:fill="7DDDF8" w:themeFill="accent6" w:themeFillTint="7F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8F5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576E"/>
    <w:rPr>
      <w:rFonts w:ascii="Microsoft Sans Serif" w:hAnsi="Microsoft Sans Serif" w:cs="Microsoft Sans Serif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5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576E"/>
    <w:rPr>
      <w:rFonts w:ascii="Microsoft Sans Serif" w:hAnsi="Microsoft Sans Serif" w:cs="Microsoft Sans Serif"/>
      <w:b/>
      <w:bCs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76E"/>
    <w:pPr>
      <w:spacing w:line="240" w:lineRule="auto"/>
    </w:pPr>
    <w:rPr>
      <w:rFonts w:ascii="Microsoft YaHei UI" w:eastAsia="Microsoft YaHei UI" w:hAnsi="Microsoft YaHei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76E"/>
    <w:rPr>
      <w:rFonts w:ascii="Microsoft YaHei UI" w:eastAsia="Microsoft YaHei UI" w:hAnsi="Microsoft YaHei UI" w:cs="Microsoft Sans Serif"/>
    </w:rPr>
  </w:style>
  <w:style w:type="paragraph" w:styleId="EnvelopeAddress">
    <w:name w:val="envelope address"/>
    <w:basedOn w:val="Normal"/>
    <w:uiPriority w:val="99"/>
    <w:semiHidden/>
    <w:unhideWhenUsed/>
    <w:rsid w:val="008F576E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="Franklin Gothic Demi" w:eastAsiaTheme="majorEastAsia" w:hAnsi="Franklin Gothic Demi" w:cstheme="majorBidi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F576E"/>
    <w:pPr>
      <w:spacing w:line="240" w:lineRule="auto"/>
    </w:pPr>
    <w:rPr>
      <w:rFonts w:ascii="Microsoft YaHei UI" w:eastAsia="Microsoft YaHei UI" w:hAnsi="Microsoft YaHei UI"/>
      <w:sz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F576E"/>
    <w:rPr>
      <w:rFonts w:ascii="Microsoft YaHei UI" w:eastAsia="Microsoft YaHei UI" w:hAnsi="Microsoft YaHei UI" w:cs="Microsoft Sans Serif"/>
    </w:rPr>
  </w:style>
  <w:style w:type="numbering" w:styleId="ArticleSection">
    <w:name w:val="Outline List 3"/>
    <w:basedOn w:val="NoList"/>
    <w:uiPriority w:val="99"/>
    <w:semiHidden/>
    <w:unhideWhenUsed/>
    <w:rsid w:val="008F576E"/>
    <w:pPr>
      <w:numPr>
        <w:numId w:val="13"/>
      </w:numPr>
    </w:pPr>
  </w:style>
  <w:style w:type="table" w:styleId="PlainTable1">
    <w:name w:val="Plain Table 1"/>
    <w:basedOn w:val="TableNormal"/>
    <w:uiPriority w:val="41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semiHidden/>
    <w:unhideWhenUsed/>
    <w:qFormat/>
    <w:rsid w:val="008F576E"/>
    <w:pPr>
      <w:spacing w:line="240" w:lineRule="auto"/>
    </w:pPr>
    <w:rPr>
      <w:rFonts w:ascii="Microsoft Sans Serif" w:hAnsi="Microsoft Sans Serif" w:cs="Microsoft Sans Serif"/>
      <w:sz w:val="24"/>
    </w:rPr>
  </w:style>
  <w:style w:type="paragraph" w:styleId="NormalWeb">
    <w:name w:val="Normal (Web)"/>
    <w:basedOn w:val="Normal"/>
    <w:uiPriority w:val="99"/>
    <w:semiHidden/>
    <w:unhideWhenUsed/>
    <w:rsid w:val="008F576E"/>
    <w:rPr>
      <w:rFonts w:ascii="Times New Roman" w:hAnsi="Times New Roman" w:cs="Times New Roman"/>
      <w:szCs w:val="24"/>
    </w:rPr>
  </w:style>
  <w:style w:type="character" w:customStyle="1" w:styleId="Hipervnculointeligente1">
    <w:name w:val="Hipervínculo inteligente1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u w:val="dotted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semiHidden/>
    <w:unhideWhenUsed/>
    <w:rsid w:val="008F576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F576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F576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F576E"/>
    <w:rPr>
      <w:rFonts w:ascii="Microsoft Sans Serif" w:hAnsi="Microsoft Sans Serif" w:cs="Microsoft Sans Serif"/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F576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F576E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F576E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F576E"/>
    <w:rPr>
      <w:rFonts w:ascii="Microsoft Sans Serif" w:hAnsi="Microsoft Sans Serif" w:cs="Microsoft Sans Serif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F576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F576E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NormalIndent">
    <w:name w:val="Normal Indent"/>
    <w:basedOn w:val="Normal"/>
    <w:uiPriority w:val="99"/>
    <w:semiHidden/>
    <w:unhideWhenUsed/>
    <w:rsid w:val="008F576E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F576E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F576E"/>
    <w:rPr>
      <w:rFonts w:ascii="Microsoft Sans Serif" w:hAnsi="Microsoft Sans Serif" w:cs="Microsoft Sans Serif"/>
      <w:sz w:val="24"/>
    </w:rPr>
  </w:style>
  <w:style w:type="table" w:styleId="TableContemporary">
    <w:name w:val="Table Contemporary"/>
    <w:basedOn w:val="TableNormal"/>
    <w:uiPriority w:val="99"/>
    <w:semiHidden/>
    <w:unhideWhenUsed/>
    <w:rsid w:val="008F576E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ghtList">
    <w:name w:val="Light List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29F39A" w:themeColor="accent1"/>
        <w:left w:val="single" w:sz="8" w:space="0" w:color="29F39A" w:themeColor="accent1"/>
        <w:bottom w:val="single" w:sz="8" w:space="0" w:color="29F39A" w:themeColor="accent1"/>
        <w:right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9F39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</w:tcBorders>
      </w:tcPr>
    </w:tblStylePr>
    <w:tblStylePr w:type="band1Horz"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3A53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2F8E5F" w:themeColor="accent3"/>
        <w:left w:val="single" w:sz="8" w:space="0" w:color="2F8E5F" w:themeColor="accent3"/>
        <w:bottom w:val="single" w:sz="8" w:space="0" w:color="2F8E5F" w:themeColor="accent3"/>
        <w:right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F8E5F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</w:tcBorders>
      </w:tcPr>
    </w:tblStylePr>
    <w:tblStylePr w:type="band1Horz"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C1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band1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B3C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band1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BB4E3" w:themeColor="accent6"/>
        <w:left w:val="single" w:sz="8" w:space="0" w:color="0BB4E3" w:themeColor="accent6"/>
        <w:bottom w:val="single" w:sz="8" w:space="0" w:color="0BB4E3" w:themeColor="accent6"/>
        <w:right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BB4E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</w:tcBorders>
      </w:tcPr>
    </w:tblStylePr>
    <w:tblStylePr w:type="band1Horz"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8F576E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8F576E"/>
    <w:pPr>
      <w:spacing w:line="240" w:lineRule="auto"/>
    </w:pPr>
    <w:rPr>
      <w:color w:val="0BC975" w:themeColor="accent1" w:themeShade="BF"/>
    </w:rPr>
    <w:tblPr>
      <w:tblStyleRowBandSize w:val="1"/>
      <w:tblStyleColBandSize w:val="1"/>
      <w:tblInd w:w="0" w:type="dxa"/>
      <w:tblBorders>
        <w:top w:val="single" w:sz="8" w:space="0" w:color="29F39A" w:themeColor="accent1"/>
        <w:bottom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9F39A" w:themeColor="accent1"/>
          <w:left w:val="nil"/>
          <w:bottom w:val="single" w:sz="8" w:space="0" w:color="29F39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9F39A" w:themeColor="accent1"/>
          <w:left w:val="nil"/>
          <w:bottom w:val="single" w:sz="8" w:space="0" w:color="29F39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CE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CE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8F576E"/>
    <w:pPr>
      <w:spacing w:line="240" w:lineRule="auto"/>
    </w:pPr>
    <w:rPr>
      <w:color w:val="4A7B29" w:themeColor="accent2" w:themeShade="BF"/>
    </w:rPr>
    <w:tblPr>
      <w:tblStyleRowBandSize w:val="1"/>
      <w:tblStyleColBandSize w:val="1"/>
      <w:tblInd w:w="0" w:type="dxa"/>
      <w:tblBorders>
        <w:top w:val="single" w:sz="8" w:space="0" w:color="63A537" w:themeColor="accent2"/>
        <w:bottom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A537" w:themeColor="accent2"/>
          <w:left w:val="nil"/>
          <w:bottom w:val="single" w:sz="8" w:space="0" w:color="63A53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A537" w:themeColor="accent2"/>
          <w:left w:val="nil"/>
          <w:bottom w:val="single" w:sz="8" w:space="0" w:color="63A53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EDC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8F576E"/>
    <w:pPr>
      <w:spacing w:line="240" w:lineRule="auto"/>
    </w:pPr>
    <w:rPr>
      <w:color w:val="236A46" w:themeColor="accent3" w:themeShade="BF"/>
    </w:rPr>
    <w:tblPr>
      <w:tblStyleRowBandSize w:val="1"/>
      <w:tblStyleColBandSize w:val="1"/>
      <w:tblInd w:w="0" w:type="dxa"/>
      <w:tblBorders>
        <w:top w:val="single" w:sz="8" w:space="0" w:color="2F8E5F" w:themeColor="accent3"/>
        <w:bottom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F8E5F" w:themeColor="accent3"/>
          <w:left w:val="nil"/>
          <w:bottom w:val="single" w:sz="8" w:space="0" w:color="2F8E5F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F8E5F" w:themeColor="accent3"/>
          <w:left w:val="nil"/>
          <w:bottom w:val="single" w:sz="8" w:space="0" w:color="2F8E5F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EBD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EBD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8F576E"/>
    <w:pPr>
      <w:spacing w:line="240" w:lineRule="auto"/>
    </w:pPr>
    <w:rPr>
      <w:color w:val="30927A" w:themeColor="accent4" w:themeShade="BF"/>
    </w:rPr>
    <w:tblPr>
      <w:tblStyleRowBandSize w:val="1"/>
      <w:tblStyleColBandSize w:val="1"/>
      <w:tblInd w:w="0" w:type="dxa"/>
      <w:tblBorders>
        <w:top w:val="single" w:sz="8" w:space="0" w:color="44C1A3" w:themeColor="accent4"/>
        <w:bottom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C1A3" w:themeColor="accent4"/>
          <w:left w:val="nil"/>
          <w:bottom w:val="single" w:sz="8" w:space="0" w:color="44C1A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C1A3" w:themeColor="accent4"/>
          <w:left w:val="nil"/>
          <w:bottom w:val="single" w:sz="8" w:space="0" w:color="44C1A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8F576E"/>
    <w:pPr>
      <w:spacing w:line="240" w:lineRule="auto"/>
    </w:pPr>
    <w:rPr>
      <w:color w:val="2D8CA7" w:themeColor="accent5" w:themeShade="BF"/>
    </w:rPr>
    <w:tblPr>
      <w:tblStyleRowBandSize w:val="1"/>
      <w:tblStyleColBandSize w:val="1"/>
      <w:tblInd w:w="0" w:type="dxa"/>
      <w:tblBorders>
        <w:top w:val="single" w:sz="8" w:space="0" w:color="4EB3CF" w:themeColor="accent5"/>
        <w:bottom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B3CF" w:themeColor="accent5"/>
          <w:left w:val="nil"/>
          <w:bottom w:val="single" w:sz="8" w:space="0" w:color="4EB3C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B3CF" w:themeColor="accent5"/>
          <w:left w:val="nil"/>
          <w:bottom w:val="single" w:sz="8" w:space="0" w:color="4EB3C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CF3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8F576E"/>
    <w:pPr>
      <w:spacing w:line="240" w:lineRule="auto"/>
    </w:pPr>
    <w:rPr>
      <w:color w:val="0886A9" w:themeColor="accent6" w:themeShade="BF"/>
    </w:rPr>
    <w:tblPr>
      <w:tblStyleRowBandSize w:val="1"/>
      <w:tblStyleColBandSize w:val="1"/>
      <w:tblInd w:w="0" w:type="dxa"/>
      <w:tblBorders>
        <w:top w:val="single" w:sz="8" w:space="0" w:color="0BB4E3" w:themeColor="accent6"/>
        <w:bottom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B4E3" w:themeColor="accent6"/>
          <w:left w:val="nil"/>
          <w:bottom w:val="single" w:sz="8" w:space="0" w:color="0BB4E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BB4E3" w:themeColor="accent6"/>
          <w:left w:val="nil"/>
          <w:bottom w:val="single" w:sz="8" w:space="0" w:color="0BB4E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EEEF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EEEFC" w:themeFill="accent6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29F39A" w:themeColor="accent1"/>
        <w:left w:val="single" w:sz="8" w:space="0" w:color="29F39A" w:themeColor="accent1"/>
        <w:bottom w:val="single" w:sz="8" w:space="0" w:color="29F39A" w:themeColor="accent1"/>
        <w:right w:val="single" w:sz="8" w:space="0" w:color="29F39A" w:themeColor="accent1"/>
        <w:insideH w:val="single" w:sz="8" w:space="0" w:color="29F39A" w:themeColor="accent1"/>
        <w:insideV w:val="single" w:sz="8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18" w:space="0" w:color="29F39A" w:themeColor="accent1"/>
          <w:right w:val="single" w:sz="8" w:space="0" w:color="29F39A" w:themeColor="accent1"/>
          <w:insideH w:val="nil"/>
          <w:insideV w:val="single" w:sz="8" w:space="0" w:color="29F39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  <w:insideH w:val="nil"/>
          <w:insideV w:val="single" w:sz="8" w:space="0" w:color="29F39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</w:tcBorders>
      </w:tcPr>
    </w:tblStylePr>
    <w:tblStylePr w:type="band1Vert"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</w:tcBorders>
        <w:shd w:val="clear" w:color="auto" w:fill="C9FCE5" w:themeFill="accent1" w:themeFillTint="3F"/>
      </w:tcPr>
    </w:tblStylePr>
    <w:tblStylePr w:type="band1Horz"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  <w:insideV w:val="single" w:sz="8" w:space="0" w:color="29F39A" w:themeColor="accent1"/>
        </w:tcBorders>
        <w:shd w:val="clear" w:color="auto" w:fill="C9FCE5" w:themeFill="accent1" w:themeFillTint="3F"/>
      </w:tcPr>
    </w:tblStylePr>
    <w:tblStylePr w:type="band2Horz">
      <w:tblPr/>
      <w:tcPr>
        <w:tcBorders>
          <w:top w:val="single" w:sz="8" w:space="0" w:color="29F39A" w:themeColor="accent1"/>
          <w:left w:val="single" w:sz="8" w:space="0" w:color="29F39A" w:themeColor="accent1"/>
          <w:bottom w:val="single" w:sz="8" w:space="0" w:color="29F39A" w:themeColor="accent1"/>
          <w:right w:val="single" w:sz="8" w:space="0" w:color="29F39A" w:themeColor="accent1"/>
          <w:insideV w:val="single" w:sz="8" w:space="0" w:color="29F39A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63A537" w:themeColor="accent2"/>
        <w:left w:val="single" w:sz="8" w:space="0" w:color="63A537" w:themeColor="accent2"/>
        <w:bottom w:val="single" w:sz="8" w:space="0" w:color="63A537" w:themeColor="accent2"/>
        <w:right w:val="single" w:sz="8" w:space="0" w:color="63A537" w:themeColor="accent2"/>
        <w:insideH w:val="single" w:sz="8" w:space="0" w:color="63A537" w:themeColor="accent2"/>
        <w:insideV w:val="single" w:sz="8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18" w:space="0" w:color="63A537" w:themeColor="accent2"/>
          <w:right w:val="single" w:sz="8" w:space="0" w:color="63A537" w:themeColor="accent2"/>
          <w:insideH w:val="nil"/>
          <w:insideV w:val="single" w:sz="8" w:space="0" w:color="63A53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H w:val="nil"/>
          <w:insideV w:val="single" w:sz="8" w:space="0" w:color="63A53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</w:tcPr>
    </w:tblStylePr>
    <w:tblStylePr w:type="band1Vert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</w:tcBorders>
        <w:shd w:val="clear" w:color="auto" w:fill="D7EDC9" w:themeFill="accent2" w:themeFillTint="3F"/>
      </w:tcPr>
    </w:tblStylePr>
    <w:tblStylePr w:type="band1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V w:val="single" w:sz="8" w:space="0" w:color="63A537" w:themeColor="accent2"/>
        </w:tcBorders>
        <w:shd w:val="clear" w:color="auto" w:fill="D7EDC9" w:themeFill="accent2" w:themeFillTint="3F"/>
      </w:tcPr>
    </w:tblStylePr>
    <w:tblStylePr w:type="band2Horz">
      <w:tblPr/>
      <w:tcPr>
        <w:tcBorders>
          <w:top w:val="single" w:sz="8" w:space="0" w:color="63A537" w:themeColor="accent2"/>
          <w:left w:val="single" w:sz="8" w:space="0" w:color="63A537" w:themeColor="accent2"/>
          <w:bottom w:val="single" w:sz="8" w:space="0" w:color="63A537" w:themeColor="accent2"/>
          <w:right w:val="single" w:sz="8" w:space="0" w:color="63A537" w:themeColor="accent2"/>
          <w:insideV w:val="single" w:sz="8" w:space="0" w:color="63A53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2F8E5F" w:themeColor="accent3"/>
        <w:left w:val="single" w:sz="8" w:space="0" w:color="2F8E5F" w:themeColor="accent3"/>
        <w:bottom w:val="single" w:sz="8" w:space="0" w:color="2F8E5F" w:themeColor="accent3"/>
        <w:right w:val="single" w:sz="8" w:space="0" w:color="2F8E5F" w:themeColor="accent3"/>
        <w:insideH w:val="single" w:sz="8" w:space="0" w:color="2F8E5F" w:themeColor="accent3"/>
        <w:insideV w:val="single" w:sz="8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18" w:space="0" w:color="2F8E5F" w:themeColor="accent3"/>
          <w:right w:val="single" w:sz="8" w:space="0" w:color="2F8E5F" w:themeColor="accent3"/>
          <w:insideH w:val="nil"/>
          <w:insideV w:val="single" w:sz="8" w:space="0" w:color="2F8E5F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  <w:insideH w:val="nil"/>
          <w:insideV w:val="single" w:sz="8" w:space="0" w:color="2F8E5F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</w:tcBorders>
      </w:tcPr>
    </w:tblStylePr>
    <w:tblStylePr w:type="band1Vert"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</w:tcBorders>
        <w:shd w:val="clear" w:color="auto" w:fill="C3EBD7" w:themeFill="accent3" w:themeFillTint="3F"/>
      </w:tcPr>
    </w:tblStylePr>
    <w:tblStylePr w:type="band1Horz"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  <w:insideV w:val="single" w:sz="8" w:space="0" w:color="2F8E5F" w:themeColor="accent3"/>
        </w:tcBorders>
        <w:shd w:val="clear" w:color="auto" w:fill="C3EBD7" w:themeFill="accent3" w:themeFillTint="3F"/>
      </w:tcPr>
    </w:tblStylePr>
    <w:tblStylePr w:type="band2Horz">
      <w:tblPr/>
      <w:tcPr>
        <w:tcBorders>
          <w:top w:val="single" w:sz="8" w:space="0" w:color="2F8E5F" w:themeColor="accent3"/>
          <w:left w:val="single" w:sz="8" w:space="0" w:color="2F8E5F" w:themeColor="accent3"/>
          <w:bottom w:val="single" w:sz="8" w:space="0" w:color="2F8E5F" w:themeColor="accent3"/>
          <w:right w:val="single" w:sz="8" w:space="0" w:color="2F8E5F" w:themeColor="accent3"/>
          <w:insideV w:val="single" w:sz="8" w:space="0" w:color="2F8E5F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4C1A3" w:themeColor="accent4"/>
        <w:left w:val="single" w:sz="8" w:space="0" w:color="44C1A3" w:themeColor="accent4"/>
        <w:bottom w:val="single" w:sz="8" w:space="0" w:color="44C1A3" w:themeColor="accent4"/>
        <w:right w:val="single" w:sz="8" w:space="0" w:color="44C1A3" w:themeColor="accent4"/>
        <w:insideH w:val="single" w:sz="8" w:space="0" w:color="44C1A3" w:themeColor="accent4"/>
        <w:insideV w:val="single" w:sz="8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18" w:space="0" w:color="44C1A3" w:themeColor="accent4"/>
          <w:right w:val="single" w:sz="8" w:space="0" w:color="44C1A3" w:themeColor="accent4"/>
          <w:insideH w:val="nil"/>
          <w:insideV w:val="single" w:sz="8" w:space="0" w:color="44C1A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H w:val="nil"/>
          <w:insideV w:val="single" w:sz="8" w:space="0" w:color="44C1A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</w:tcPr>
    </w:tblStylePr>
    <w:tblStylePr w:type="band1Vert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</w:tcBorders>
        <w:shd w:val="clear" w:color="auto" w:fill="D0EFE8" w:themeFill="accent4" w:themeFillTint="3F"/>
      </w:tcPr>
    </w:tblStylePr>
    <w:tblStylePr w:type="band1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V w:val="single" w:sz="8" w:space="0" w:color="44C1A3" w:themeColor="accent4"/>
        </w:tcBorders>
        <w:shd w:val="clear" w:color="auto" w:fill="D0EFE8" w:themeFill="accent4" w:themeFillTint="3F"/>
      </w:tcPr>
    </w:tblStylePr>
    <w:tblStylePr w:type="band2Horz">
      <w:tblPr/>
      <w:tcPr>
        <w:tcBorders>
          <w:top w:val="single" w:sz="8" w:space="0" w:color="44C1A3" w:themeColor="accent4"/>
          <w:left w:val="single" w:sz="8" w:space="0" w:color="44C1A3" w:themeColor="accent4"/>
          <w:bottom w:val="single" w:sz="8" w:space="0" w:color="44C1A3" w:themeColor="accent4"/>
          <w:right w:val="single" w:sz="8" w:space="0" w:color="44C1A3" w:themeColor="accent4"/>
          <w:insideV w:val="single" w:sz="8" w:space="0" w:color="44C1A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EB3CF" w:themeColor="accent5"/>
        <w:left w:val="single" w:sz="8" w:space="0" w:color="4EB3CF" w:themeColor="accent5"/>
        <w:bottom w:val="single" w:sz="8" w:space="0" w:color="4EB3CF" w:themeColor="accent5"/>
        <w:right w:val="single" w:sz="8" w:space="0" w:color="4EB3CF" w:themeColor="accent5"/>
        <w:insideH w:val="single" w:sz="8" w:space="0" w:color="4EB3CF" w:themeColor="accent5"/>
        <w:insideV w:val="single" w:sz="8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18" w:space="0" w:color="4EB3CF" w:themeColor="accent5"/>
          <w:right w:val="single" w:sz="8" w:space="0" w:color="4EB3CF" w:themeColor="accent5"/>
          <w:insideH w:val="nil"/>
          <w:insideV w:val="single" w:sz="8" w:space="0" w:color="4EB3C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H w:val="nil"/>
          <w:insideV w:val="single" w:sz="8" w:space="0" w:color="4EB3C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</w:tcPr>
    </w:tblStylePr>
    <w:tblStylePr w:type="band1Vert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</w:tcBorders>
        <w:shd w:val="clear" w:color="auto" w:fill="D3ECF3" w:themeFill="accent5" w:themeFillTint="3F"/>
      </w:tcPr>
    </w:tblStylePr>
    <w:tblStylePr w:type="band1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V w:val="single" w:sz="8" w:space="0" w:color="4EB3CF" w:themeColor="accent5"/>
        </w:tcBorders>
        <w:shd w:val="clear" w:color="auto" w:fill="D3ECF3" w:themeFill="accent5" w:themeFillTint="3F"/>
      </w:tcPr>
    </w:tblStylePr>
    <w:tblStylePr w:type="band2Horz">
      <w:tblPr/>
      <w:tcPr>
        <w:tcBorders>
          <w:top w:val="single" w:sz="8" w:space="0" w:color="4EB3CF" w:themeColor="accent5"/>
          <w:left w:val="single" w:sz="8" w:space="0" w:color="4EB3CF" w:themeColor="accent5"/>
          <w:bottom w:val="single" w:sz="8" w:space="0" w:color="4EB3CF" w:themeColor="accent5"/>
          <w:right w:val="single" w:sz="8" w:space="0" w:color="4EB3CF" w:themeColor="accent5"/>
          <w:insideV w:val="single" w:sz="8" w:space="0" w:color="4EB3C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BB4E3" w:themeColor="accent6"/>
        <w:left w:val="single" w:sz="8" w:space="0" w:color="0BB4E3" w:themeColor="accent6"/>
        <w:bottom w:val="single" w:sz="8" w:space="0" w:color="0BB4E3" w:themeColor="accent6"/>
        <w:right w:val="single" w:sz="8" w:space="0" w:color="0BB4E3" w:themeColor="accent6"/>
        <w:insideH w:val="single" w:sz="8" w:space="0" w:color="0BB4E3" w:themeColor="accent6"/>
        <w:insideV w:val="single" w:sz="8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18" w:space="0" w:color="0BB4E3" w:themeColor="accent6"/>
          <w:right w:val="single" w:sz="8" w:space="0" w:color="0BB4E3" w:themeColor="accent6"/>
          <w:insideH w:val="nil"/>
          <w:insideV w:val="single" w:sz="8" w:space="0" w:color="0BB4E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  <w:insideH w:val="nil"/>
          <w:insideV w:val="single" w:sz="8" w:space="0" w:color="0BB4E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</w:tcBorders>
      </w:tcPr>
    </w:tblStylePr>
    <w:tblStylePr w:type="band1Vert"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</w:tcBorders>
        <w:shd w:val="clear" w:color="auto" w:fill="BEEEFC" w:themeFill="accent6" w:themeFillTint="3F"/>
      </w:tcPr>
    </w:tblStylePr>
    <w:tblStylePr w:type="band1Horz"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  <w:insideV w:val="single" w:sz="8" w:space="0" w:color="0BB4E3" w:themeColor="accent6"/>
        </w:tcBorders>
        <w:shd w:val="clear" w:color="auto" w:fill="BEEEFC" w:themeFill="accent6" w:themeFillTint="3F"/>
      </w:tcPr>
    </w:tblStylePr>
    <w:tblStylePr w:type="band2Horz">
      <w:tblPr/>
      <w:tcPr>
        <w:tcBorders>
          <w:top w:val="single" w:sz="8" w:space="0" w:color="0BB4E3" w:themeColor="accent6"/>
          <w:left w:val="single" w:sz="8" w:space="0" w:color="0BB4E3" w:themeColor="accent6"/>
          <w:bottom w:val="single" w:sz="8" w:space="0" w:color="0BB4E3" w:themeColor="accent6"/>
          <w:right w:val="single" w:sz="8" w:space="0" w:color="0BB4E3" w:themeColor="accent6"/>
          <w:insideV w:val="single" w:sz="8" w:space="0" w:color="0BB4E3" w:themeColor="accent6"/>
        </w:tcBorders>
      </w:tcPr>
    </w:tblStylePr>
  </w:style>
  <w:style w:type="table" w:styleId="DarkList">
    <w:name w:val="Dark List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9F39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854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C97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C97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C97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C97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3A53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521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A7B29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7B29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F8E5F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7462F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36A46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36A46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6A46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6A46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C1A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6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92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92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EB3C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5D6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8CA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CA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BB4E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5597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886A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886A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86A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886A9" w:themeFill="accent6" w:themeFillShade="BF"/>
      </w:tcPr>
    </w:tblStylePr>
  </w:style>
  <w:style w:type="table" w:styleId="ListTable1Light">
    <w:name w:val="List Table 1 Light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F7C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F7C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FD3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D3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ECF9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ECF9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D9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D9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4D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D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3D6F7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3D6F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ListTable2">
    <w:name w:val="List Table 2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bottom w:val="single" w:sz="4" w:space="0" w:color="7EF7C2" w:themeColor="accent1" w:themeTint="99"/>
        <w:insideH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bottom w:val="single" w:sz="4" w:space="0" w:color="9FD37C" w:themeColor="accent2" w:themeTint="99"/>
        <w:insideH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bottom w:val="single" w:sz="4" w:space="0" w:color="6ECF9E" w:themeColor="accent3" w:themeTint="99"/>
        <w:insideH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bottom w:val="single" w:sz="4" w:space="0" w:color="8ED9C7" w:themeColor="accent4" w:themeTint="99"/>
        <w:insideH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bottom w:val="single" w:sz="4" w:space="0" w:color="94D1E2" w:themeColor="accent5" w:themeTint="99"/>
        <w:insideH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bottom w:val="single" w:sz="4" w:space="0" w:color="63D6F7" w:themeColor="accent6" w:themeTint="99"/>
        <w:insideH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ListTable3">
    <w:name w:val="List Table 3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29F39A" w:themeColor="accent1"/>
        <w:left w:val="single" w:sz="4" w:space="0" w:color="29F39A" w:themeColor="accent1"/>
        <w:bottom w:val="single" w:sz="4" w:space="0" w:color="29F39A" w:themeColor="accent1"/>
        <w:right w:val="single" w:sz="4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9F39A" w:themeFill="accent1"/>
      </w:tcPr>
    </w:tblStylePr>
    <w:tblStylePr w:type="lastRow">
      <w:rPr>
        <w:b/>
        <w:bCs/>
      </w:rPr>
      <w:tblPr/>
      <w:tcPr>
        <w:tcBorders>
          <w:top w:val="double" w:sz="4" w:space="0" w:color="29F39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9F39A" w:themeColor="accent1"/>
          <w:right w:val="single" w:sz="4" w:space="0" w:color="29F39A" w:themeColor="accent1"/>
        </w:tcBorders>
      </w:tcPr>
    </w:tblStylePr>
    <w:tblStylePr w:type="band1Horz">
      <w:tblPr/>
      <w:tcPr>
        <w:tcBorders>
          <w:top w:val="single" w:sz="4" w:space="0" w:color="29F39A" w:themeColor="accent1"/>
          <w:bottom w:val="single" w:sz="4" w:space="0" w:color="29F39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9F39A" w:themeColor="accent1"/>
          <w:left w:val="nil"/>
        </w:tcBorders>
      </w:tcPr>
    </w:tblStylePr>
    <w:tblStylePr w:type="swCell">
      <w:tblPr/>
      <w:tcPr>
        <w:tcBorders>
          <w:top w:val="double" w:sz="4" w:space="0" w:color="29F39A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3A537" w:themeColor="accent2"/>
        <w:left w:val="single" w:sz="4" w:space="0" w:color="63A537" w:themeColor="accent2"/>
        <w:bottom w:val="single" w:sz="4" w:space="0" w:color="63A537" w:themeColor="accent2"/>
        <w:right w:val="single" w:sz="4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3A537" w:themeFill="accent2"/>
      </w:tcPr>
    </w:tblStylePr>
    <w:tblStylePr w:type="lastRow">
      <w:rPr>
        <w:b/>
        <w:bCs/>
      </w:rPr>
      <w:tblPr/>
      <w:tcPr>
        <w:tcBorders>
          <w:top w:val="double" w:sz="4" w:space="0" w:color="63A53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3A537" w:themeColor="accent2"/>
          <w:right w:val="single" w:sz="4" w:space="0" w:color="63A537" w:themeColor="accent2"/>
        </w:tcBorders>
      </w:tcPr>
    </w:tblStylePr>
    <w:tblStylePr w:type="band1Horz">
      <w:tblPr/>
      <w:tcPr>
        <w:tcBorders>
          <w:top w:val="single" w:sz="4" w:space="0" w:color="63A537" w:themeColor="accent2"/>
          <w:bottom w:val="single" w:sz="4" w:space="0" w:color="63A53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3A537" w:themeColor="accent2"/>
          <w:left w:val="nil"/>
        </w:tcBorders>
      </w:tcPr>
    </w:tblStylePr>
    <w:tblStylePr w:type="swCell">
      <w:tblPr/>
      <w:tcPr>
        <w:tcBorders>
          <w:top w:val="double" w:sz="4" w:space="0" w:color="63A53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2F8E5F" w:themeColor="accent3"/>
        <w:left w:val="single" w:sz="4" w:space="0" w:color="2F8E5F" w:themeColor="accent3"/>
        <w:bottom w:val="single" w:sz="4" w:space="0" w:color="2F8E5F" w:themeColor="accent3"/>
        <w:right w:val="single" w:sz="4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2F8E5F" w:themeFill="accent3"/>
      </w:tcPr>
    </w:tblStylePr>
    <w:tblStylePr w:type="lastRow">
      <w:rPr>
        <w:b/>
        <w:bCs/>
      </w:rPr>
      <w:tblPr/>
      <w:tcPr>
        <w:tcBorders>
          <w:top w:val="double" w:sz="4" w:space="0" w:color="2F8E5F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F8E5F" w:themeColor="accent3"/>
          <w:right w:val="single" w:sz="4" w:space="0" w:color="2F8E5F" w:themeColor="accent3"/>
        </w:tcBorders>
      </w:tcPr>
    </w:tblStylePr>
    <w:tblStylePr w:type="band1Horz">
      <w:tblPr/>
      <w:tcPr>
        <w:tcBorders>
          <w:top w:val="single" w:sz="4" w:space="0" w:color="2F8E5F" w:themeColor="accent3"/>
          <w:bottom w:val="single" w:sz="4" w:space="0" w:color="2F8E5F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F8E5F" w:themeColor="accent3"/>
          <w:left w:val="nil"/>
        </w:tcBorders>
      </w:tcPr>
    </w:tblStylePr>
    <w:tblStylePr w:type="swCell">
      <w:tblPr/>
      <w:tcPr>
        <w:tcBorders>
          <w:top w:val="double" w:sz="4" w:space="0" w:color="2F8E5F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4C1A3" w:themeColor="accent4"/>
        <w:left w:val="single" w:sz="4" w:space="0" w:color="44C1A3" w:themeColor="accent4"/>
        <w:bottom w:val="single" w:sz="4" w:space="0" w:color="44C1A3" w:themeColor="accent4"/>
        <w:right w:val="single" w:sz="4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C1A3" w:themeFill="accent4"/>
      </w:tcPr>
    </w:tblStylePr>
    <w:tblStylePr w:type="lastRow">
      <w:rPr>
        <w:b/>
        <w:bCs/>
      </w:rPr>
      <w:tblPr/>
      <w:tcPr>
        <w:tcBorders>
          <w:top w:val="double" w:sz="4" w:space="0" w:color="44C1A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C1A3" w:themeColor="accent4"/>
          <w:right w:val="single" w:sz="4" w:space="0" w:color="44C1A3" w:themeColor="accent4"/>
        </w:tcBorders>
      </w:tcPr>
    </w:tblStylePr>
    <w:tblStylePr w:type="band1Horz">
      <w:tblPr/>
      <w:tcPr>
        <w:tcBorders>
          <w:top w:val="single" w:sz="4" w:space="0" w:color="44C1A3" w:themeColor="accent4"/>
          <w:bottom w:val="single" w:sz="4" w:space="0" w:color="44C1A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C1A3" w:themeColor="accent4"/>
          <w:left w:val="nil"/>
        </w:tcBorders>
      </w:tcPr>
    </w:tblStylePr>
    <w:tblStylePr w:type="swCell">
      <w:tblPr/>
      <w:tcPr>
        <w:tcBorders>
          <w:top w:val="double" w:sz="4" w:space="0" w:color="44C1A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4EB3CF" w:themeColor="accent5"/>
        <w:left w:val="single" w:sz="4" w:space="0" w:color="4EB3CF" w:themeColor="accent5"/>
        <w:bottom w:val="single" w:sz="4" w:space="0" w:color="4EB3CF" w:themeColor="accent5"/>
        <w:right w:val="single" w:sz="4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EB3CF" w:themeFill="accent5"/>
      </w:tcPr>
    </w:tblStylePr>
    <w:tblStylePr w:type="lastRow">
      <w:rPr>
        <w:b/>
        <w:bCs/>
      </w:rPr>
      <w:tblPr/>
      <w:tcPr>
        <w:tcBorders>
          <w:top w:val="double" w:sz="4" w:space="0" w:color="4EB3C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B3CF" w:themeColor="accent5"/>
          <w:right w:val="single" w:sz="4" w:space="0" w:color="4EB3CF" w:themeColor="accent5"/>
        </w:tcBorders>
      </w:tcPr>
    </w:tblStylePr>
    <w:tblStylePr w:type="band1Horz">
      <w:tblPr/>
      <w:tcPr>
        <w:tcBorders>
          <w:top w:val="single" w:sz="4" w:space="0" w:color="4EB3CF" w:themeColor="accent5"/>
          <w:bottom w:val="single" w:sz="4" w:space="0" w:color="4EB3C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B3CF" w:themeColor="accent5"/>
          <w:left w:val="nil"/>
        </w:tcBorders>
      </w:tcPr>
    </w:tblStylePr>
    <w:tblStylePr w:type="swCell">
      <w:tblPr/>
      <w:tcPr>
        <w:tcBorders>
          <w:top w:val="double" w:sz="4" w:space="0" w:color="4EB3C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0BB4E3" w:themeColor="accent6"/>
        <w:left w:val="single" w:sz="4" w:space="0" w:color="0BB4E3" w:themeColor="accent6"/>
        <w:bottom w:val="single" w:sz="4" w:space="0" w:color="0BB4E3" w:themeColor="accent6"/>
        <w:right w:val="single" w:sz="4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BB4E3" w:themeFill="accent6"/>
      </w:tcPr>
    </w:tblStylePr>
    <w:tblStylePr w:type="lastRow">
      <w:rPr>
        <w:b/>
        <w:bCs/>
      </w:rPr>
      <w:tblPr/>
      <w:tcPr>
        <w:tcBorders>
          <w:top w:val="double" w:sz="4" w:space="0" w:color="0BB4E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BB4E3" w:themeColor="accent6"/>
          <w:right w:val="single" w:sz="4" w:space="0" w:color="0BB4E3" w:themeColor="accent6"/>
        </w:tcBorders>
      </w:tcPr>
    </w:tblStylePr>
    <w:tblStylePr w:type="band1Horz">
      <w:tblPr/>
      <w:tcPr>
        <w:tcBorders>
          <w:top w:val="single" w:sz="4" w:space="0" w:color="0BB4E3" w:themeColor="accent6"/>
          <w:bottom w:val="single" w:sz="4" w:space="0" w:color="0BB4E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BB4E3" w:themeColor="accent6"/>
          <w:left w:val="nil"/>
        </w:tcBorders>
      </w:tcPr>
    </w:tblStylePr>
    <w:tblStylePr w:type="swCell">
      <w:tblPr/>
      <w:tcPr>
        <w:tcBorders>
          <w:top w:val="double" w:sz="4" w:space="0" w:color="0BB4E3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left w:val="single" w:sz="4" w:space="0" w:color="7EF7C2" w:themeColor="accent1" w:themeTint="99"/>
        <w:bottom w:val="single" w:sz="4" w:space="0" w:color="7EF7C2" w:themeColor="accent1" w:themeTint="99"/>
        <w:right w:val="single" w:sz="4" w:space="0" w:color="7EF7C2" w:themeColor="accent1" w:themeTint="99"/>
        <w:insideH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F39A" w:themeColor="accent1"/>
          <w:left w:val="single" w:sz="4" w:space="0" w:color="29F39A" w:themeColor="accent1"/>
          <w:bottom w:val="single" w:sz="4" w:space="0" w:color="29F39A" w:themeColor="accent1"/>
          <w:right w:val="single" w:sz="4" w:space="0" w:color="29F39A" w:themeColor="accent1"/>
          <w:insideH w:val="nil"/>
        </w:tcBorders>
        <w:shd w:val="clear" w:color="auto" w:fill="29F39A" w:themeFill="accent1"/>
      </w:tcPr>
    </w:tblStylePr>
    <w:tblStylePr w:type="lastRow">
      <w:rPr>
        <w:b/>
        <w:bCs/>
      </w:rPr>
      <w:tblPr/>
      <w:tcPr>
        <w:tcBorders>
          <w:top w:val="double" w:sz="4" w:space="0" w:color="7EF7C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left w:val="single" w:sz="4" w:space="0" w:color="9FD37C" w:themeColor="accent2" w:themeTint="99"/>
        <w:bottom w:val="single" w:sz="4" w:space="0" w:color="9FD37C" w:themeColor="accent2" w:themeTint="99"/>
        <w:right w:val="single" w:sz="4" w:space="0" w:color="9FD37C" w:themeColor="accent2" w:themeTint="99"/>
        <w:insideH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3A537" w:themeColor="accent2"/>
          <w:left w:val="single" w:sz="4" w:space="0" w:color="63A537" w:themeColor="accent2"/>
          <w:bottom w:val="single" w:sz="4" w:space="0" w:color="63A537" w:themeColor="accent2"/>
          <w:right w:val="single" w:sz="4" w:space="0" w:color="63A537" w:themeColor="accent2"/>
          <w:insideH w:val="nil"/>
        </w:tcBorders>
        <w:shd w:val="clear" w:color="auto" w:fill="63A537" w:themeFill="accent2"/>
      </w:tcPr>
    </w:tblStylePr>
    <w:tblStylePr w:type="lastRow">
      <w:rPr>
        <w:b/>
        <w:bCs/>
      </w:rPr>
      <w:tblPr/>
      <w:tcPr>
        <w:tcBorders>
          <w:top w:val="double" w:sz="4" w:space="0" w:color="9FD3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left w:val="single" w:sz="4" w:space="0" w:color="6ECF9E" w:themeColor="accent3" w:themeTint="99"/>
        <w:bottom w:val="single" w:sz="4" w:space="0" w:color="6ECF9E" w:themeColor="accent3" w:themeTint="99"/>
        <w:right w:val="single" w:sz="4" w:space="0" w:color="6ECF9E" w:themeColor="accent3" w:themeTint="99"/>
        <w:insideH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F8E5F" w:themeColor="accent3"/>
          <w:left w:val="single" w:sz="4" w:space="0" w:color="2F8E5F" w:themeColor="accent3"/>
          <w:bottom w:val="single" w:sz="4" w:space="0" w:color="2F8E5F" w:themeColor="accent3"/>
          <w:right w:val="single" w:sz="4" w:space="0" w:color="2F8E5F" w:themeColor="accent3"/>
          <w:insideH w:val="nil"/>
        </w:tcBorders>
        <w:shd w:val="clear" w:color="auto" w:fill="2F8E5F" w:themeFill="accent3"/>
      </w:tcPr>
    </w:tblStylePr>
    <w:tblStylePr w:type="lastRow">
      <w:rPr>
        <w:b/>
        <w:bCs/>
      </w:rPr>
      <w:tblPr/>
      <w:tcPr>
        <w:tcBorders>
          <w:top w:val="double" w:sz="4" w:space="0" w:color="6ECF9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left w:val="single" w:sz="4" w:space="0" w:color="8ED9C7" w:themeColor="accent4" w:themeTint="99"/>
        <w:bottom w:val="single" w:sz="4" w:space="0" w:color="8ED9C7" w:themeColor="accent4" w:themeTint="99"/>
        <w:right w:val="single" w:sz="4" w:space="0" w:color="8ED9C7" w:themeColor="accent4" w:themeTint="99"/>
        <w:insideH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C1A3" w:themeColor="accent4"/>
          <w:left w:val="single" w:sz="4" w:space="0" w:color="44C1A3" w:themeColor="accent4"/>
          <w:bottom w:val="single" w:sz="4" w:space="0" w:color="44C1A3" w:themeColor="accent4"/>
          <w:right w:val="single" w:sz="4" w:space="0" w:color="44C1A3" w:themeColor="accent4"/>
          <w:insideH w:val="nil"/>
        </w:tcBorders>
        <w:shd w:val="clear" w:color="auto" w:fill="44C1A3" w:themeFill="accent4"/>
      </w:tcPr>
    </w:tblStylePr>
    <w:tblStylePr w:type="lastRow">
      <w:rPr>
        <w:b/>
        <w:bCs/>
      </w:rPr>
      <w:tblPr/>
      <w:tcPr>
        <w:tcBorders>
          <w:top w:val="double" w:sz="4" w:space="0" w:color="8ED9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left w:val="single" w:sz="4" w:space="0" w:color="94D1E2" w:themeColor="accent5" w:themeTint="99"/>
        <w:bottom w:val="single" w:sz="4" w:space="0" w:color="94D1E2" w:themeColor="accent5" w:themeTint="99"/>
        <w:right w:val="single" w:sz="4" w:space="0" w:color="94D1E2" w:themeColor="accent5" w:themeTint="99"/>
        <w:insideH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B3CF" w:themeColor="accent5"/>
          <w:left w:val="single" w:sz="4" w:space="0" w:color="4EB3CF" w:themeColor="accent5"/>
          <w:bottom w:val="single" w:sz="4" w:space="0" w:color="4EB3CF" w:themeColor="accent5"/>
          <w:right w:val="single" w:sz="4" w:space="0" w:color="4EB3CF" w:themeColor="accent5"/>
          <w:insideH w:val="nil"/>
        </w:tcBorders>
        <w:shd w:val="clear" w:color="auto" w:fill="4EB3CF" w:themeFill="accent5"/>
      </w:tcPr>
    </w:tblStylePr>
    <w:tblStylePr w:type="lastRow">
      <w:rPr>
        <w:b/>
        <w:bCs/>
      </w:rPr>
      <w:tblPr/>
      <w:tcPr>
        <w:tcBorders>
          <w:top w:val="double" w:sz="4" w:space="0" w:color="94D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left w:val="single" w:sz="4" w:space="0" w:color="63D6F7" w:themeColor="accent6" w:themeTint="99"/>
        <w:bottom w:val="single" w:sz="4" w:space="0" w:color="63D6F7" w:themeColor="accent6" w:themeTint="99"/>
        <w:right w:val="single" w:sz="4" w:space="0" w:color="63D6F7" w:themeColor="accent6" w:themeTint="99"/>
        <w:insideH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B4E3" w:themeColor="accent6"/>
          <w:left w:val="single" w:sz="4" w:space="0" w:color="0BB4E3" w:themeColor="accent6"/>
          <w:bottom w:val="single" w:sz="4" w:space="0" w:color="0BB4E3" w:themeColor="accent6"/>
          <w:right w:val="single" w:sz="4" w:space="0" w:color="0BB4E3" w:themeColor="accent6"/>
          <w:insideH w:val="nil"/>
        </w:tcBorders>
        <w:shd w:val="clear" w:color="auto" w:fill="0BB4E3" w:themeFill="accent6"/>
      </w:tcPr>
    </w:tblStylePr>
    <w:tblStylePr w:type="lastRow">
      <w:rPr>
        <w:b/>
        <w:bCs/>
      </w:rPr>
      <w:tblPr/>
      <w:tcPr>
        <w:tcBorders>
          <w:top w:val="double" w:sz="4" w:space="0" w:color="63D6F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ListTable5Dark">
    <w:name w:val="List Table 5 Dark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9F39A" w:themeColor="accent1"/>
        <w:left w:val="single" w:sz="24" w:space="0" w:color="29F39A" w:themeColor="accent1"/>
        <w:bottom w:val="single" w:sz="24" w:space="0" w:color="29F39A" w:themeColor="accent1"/>
        <w:right w:val="single" w:sz="24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9F39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63A537" w:themeColor="accent2"/>
        <w:left w:val="single" w:sz="24" w:space="0" w:color="63A537" w:themeColor="accent2"/>
        <w:bottom w:val="single" w:sz="24" w:space="0" w:color="63A537" w:themeColor="accent2"/>
        <w:right w:val="single" w:sz="24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3A53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2F8E5F" w:themeColor="accent3"/>
        <w:left w:val="single" w:sz="24" w:space="0" w:color="2F8E5F" w:themeColor="accent3"/>
        <w:bottom w:val="single" w:sz="24" w:space="0" w:color="2F8E5F" w:themeColor="accent3"/>
        <w:right w:val="single" w:sz="24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F8E5F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4C1A3" w:themeColor="accent4"/>
        <w:left w:val="single" w:sz="24" w:space="0" w:color="44C1A3" w:themeColor="accent4"/>
        <w:bottom w:val="single" w:sz="24" w:space="0" w:color="44C1A3" w:themeColor="accent4"/>
        <w:right w:val="single" w:sz="24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C1A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EB3CF" w:themeColor="accent5"/>
        <w:left w:val="single" w:sz="24" w:space="0" w:color="4EB3CF" w:themeColor="accent5"/>
        <w:bottom w:val="single" w:sz="24" w:space="0" w:color="4EB3CF" w:themeColor="accent5"/>
        <w:right w:val="single" w:sz="24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EB3C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8F576E"/>
    <w:pPr>
      <w:spacing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BB4E3" w:themeColor="accent6"/>
        <w:left w:val="single" w:sz="24" w:space="0" w:color="0BB4E3" w:themeColor="accent6"/>
        <w:bottom w:val="single" w:sz="24" w:space="0" w:color="0BB4E3" w:themeColor="accent6"/>
        <w:right w:val="single" w:sz="24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BB4E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8F576E"/>
    <w:pPr>
      <w:spacing w:line="240" w:lineRule="auto"/>
    </w:pPr>
    <w:rPr>
      <w:color w:val="0BC975" w:themeColor="accent1" w:themeShade="BF"/>
    </w:rPr>
    <w:tblPr>
      <w:tblStyleRowBandSize w:val="1"/>
      <w:tblStyleColBandSize w:val="1"/>
      <w:tblInd w:w="0" w:type="dxa"/>
      <w:tblBorders>
        <w:top w:val="single" w:sz="4" w:space="0" w:color="29F39A" w:themeColor="accent1"/>
        <w:bottom w:val="single" w:sz="4" w:space="0" w:color="29F39A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9F39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9F39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8F576E"/>
    <w:pPr>
      <w:spacing w:line="240" w:lineRule="auto"/>
    </w:pPr>
    <w:rPr>
      <w:color w:val="4A7B29" w:themeColor="accent2" w:themeShade="BF"/>
    </w:rPr>
    <w:tblPr>
      <w:tblStyleRowBandSize w:val="1"/>
      <w:tblStyleColBandSize w:val="1"/>
      <w:tblInd w:w="0" w:type="dxa"/>
      <w:tblBorders>
        <w:top w:val="single" w:sz="4" w:space="0" w:color="63A537" w:themeColor="accent2"/>
        <w:bottom w:val="single" w:sz="4" w:space="0" w:color="63A537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3A53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F576E"/>
    <w:pPr>
      <w:spacing w:line="240" w:lineRule="auto"/>
    </w:pPr>
    <w:rPr>
      <w:color w:val="236A46" w:themeColor="accent3" w:themeShade="BF"/>
    </w:rPr>
    <w:tblPr>
      <w:tblStyleRowBandSize w:val="1"/>
      <w:tblStyleColBandSize w:val="1"/>
      <w:tblInd w:w="0" w:type="dxa"/>
      <w:tblBorders>
        <w:top w:val="single" w:sz="4" w:space="0" w:color="2F8E5F" w:themeColor="accent3"/>
        <w:bottom w:val="single" w:sz="4" w:space="0" w:color="2F8E5F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2F8E5F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2F8E5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8F576E"/>
    <w:pPr>
      <w:spacing w:line="240" w:lineRule="auto"/>
    </w:pPr>
    <w:rPr>
      <w:color w:val="30927A" w:themeColor="accent4" w:themeShade="BF"/>
    </w:rPr>
    <w:tblPr>
      <w:tblStyleRowBandSize w:val="1"/>
      <w:tblStyleColBandSize w:val="1"/>
      <w:tblInd w:w="0" w:type="dxa"/>
      <w:tblBorders>
        <w:top w:val="single" w:sz="4" w:space="0" w:color="44C1A3" w:themeColor="accent4"/>
        <w:bottom w:val="single" w:sz="4" w:space="0" w:color="44C1A3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C1A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8F576E"/>
    <w:pPr>
      <w:spacing w:line="240" w:lineRule="auto"/>
    </w:pPr>
    <w:rPr>
      <w:color w:val="2D8CA7" w:themeColor="accent5" w:themeShade="BF"/>
    </w:rPr>
    <w:tblPr>
      <w:tblStyleRowBandSize w:val="1"/>
      <w:tblStyleColBandSize w:val="1"/>
      <w:tblInd w:w="0" w:type="dxa"/>
      <w:tblBorders>
        <w:top w:val="single" w:sz="4" w:space="0" w:color="4EB3CF" w:themeColor="accent5"/>
        <w:bottom w:val="single" w:sz="4" w:space="0" w:color="4EB3CF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EB3C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8F576E"/>
    <w:pPr>
      <w:spacing w:line="240" w:lineRule="auto"/>
    </w:pPr>
    <w:rPr>
      <w:color w:val="0886A9" w:themeColor="accent6" w:themeShade="BF"/>
    </w:rPr>
    <w:tblPr>
      <w:tblStyleRowBandSize w:val="1"/>
      <w:tblStyleColBandSize w:val="1"/>
      <w:tblInd w:w="0" w:type="dxa"/>
      <w:tblBorders>
        <w:top w:val="single" w:sz="4" w:space="0" w:color="0BB4E3" w:themeColor="accent6"/>
        <w:bottom w:val="single" w:sz="4" w:space="0" w:color="0BB4E3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BB4E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0BB4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8F576E"/>
    <w:pPr>
      <w:spacing w:line="240" w:lineRule="auto"/>
    </w:pPr>
    <w:rPr>
      <w:color w:val="0BC975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9F39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9F39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9F39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9F39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8F576E"/>
    <w:pPr>
      <w:spacing w:line="240" w:lineRule="auto"/>
    </w:pPr>
    <w:rPr>
      <w:color w:val="4A7B29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3A53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3A53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3A53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3A53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8F576E"/>
    <w:pPr>
      <w:spacing w:line="240" w:lineRule="auto"/>
    </w:pPr>
    <w:rPr>
      <w:color w:val="236A46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F8E5F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F8E5F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F8E5F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F8E5F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8F576E"/>
    <w:pPr>
      <w:spacing w:line="240" w:lineRule="auto"/>
    </w:pPr>
    <w:rPr>
      <w:color w:val="30927A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C1A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C1A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C1A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C1A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8F576E"/>
    <w:pPr>
      <w:spacing w:line="240" w:lineRule="auto"/>
    </w:pPr>
    <w:rPr>
      <w:color w:val="2D8CA7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B3C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B3C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B3C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B3C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8F576E"/>
    <w:pPr>
      <w:spacing w:line="240" w:lineRule="auto"/>
    </w:pPr>
    <w:rPr>
      <w:color w:val="0886A9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BB4E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BB4E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BB4E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BB4E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F576E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F576E"/>
    <w:rPr>
      <w:rFonts w:ascii="Microsoft Sans Serif" w:hAnsi="Microsoft Sans Serif" w:cs="Microsoft Sans Serif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8F576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8F576E"/>
    <w:rPr>
      <w:rFonts w:ascii="Microsoft Sans Serif" w:hAnsi="Microsoft Sans Serif" w:cs="Microsoft Sans Serif"/>
      <w:sz w:val="24"/>
    </w:rPr>
  </w:style>
  <w:style w:type="table" w:styleId="TableColumns1">
    <w:name w:val="Table Columns 1"/>
    <w:basedOn w:val="TableNormal"/>
    <w:uiPriority w:val="99"/>
    <w:semiHidden/>
    <w:unhideWhenUsed/>
    <w:rsid w:val="008F576E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8F576E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8F576E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8F576E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8F576E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Signature">
    <w:name w:val="Signature"/>
    <w:basedOn w:val="Normal"/>
    <w:link w:val="SignatureChar"/>
    <w:uiPriority w:val="99"/>
    <w:semiHidden/>
    <w:unhideWhenUsed/>
    <w:rsid w:val="008F576E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F576E"/>
    <w:rPr>
      <w:rFonts w:ascii="Microsoft Sans Serif" w:hAnsi="Microsoft Sans Serif" w:cs="Microsoft Sans Serif"/>
      <w:sz w:val="24"/>
    </w:rPr>
  </w:style>
  <w:style w:type="table" w:styleId="TableSimple1">
    <w:name w:val="Table Simple 1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8F576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8F576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8F576E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ex1">
    <w:name w:val="index 1"/>
    <w:basedOn w:val="Normal"/>
    <w:next w:val="Normal"/>
    <w:autoRedefine/>
    <w:uiPriority w:val="99"/>
    <w:semiHidden/>
    <w:unhideWhenUsed/>
    <w:rsid w:val="008F576E"/>
    <w:pPr>
      <w:spacing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F576E"/>
    <w:pPr>
      <w:spacing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F576E"/>
    <w:pPr>
      <w:spacing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F576E"/>
    <w:pPr>
      <w:spacing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F576E"/>
    <w:pPr>
      <w:spacing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F576E"/>
    <w:pPr>
      <w:spacing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F576E"/>
    <w:pPr>
      <w:spacing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F576E"/>
    <w:pPr>
      <w:spacing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8F576E"/>
    <w:pPr>
      <w:spacing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F576E"/>
    <w:rPr>
      <w:rFonts w:ascii="Franklin Gothic Demi" w:eastAsiaTheme="majorEastAsia" w:hAnsi="Franklin Gothic Demi" w:cstheme="majorBidi"/>
      <w:b/>
      <w:b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F576E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F576E"/>
    <w:rPr>
      <w:rFonts w:ascii="Consolas" w:hAnsi="Consolas" w:cs="Microsoft Sans Serif"/>
      <w:sz w:val="21"/>
      <w:szCs w:val="21"/>
    </w:rPr>
  </w:style>
  <w:style w:type="paragraph" w:styleId="Closing">
    <w:name w:val="Closing"/>
    <w:basedOn w:val="Normal"/>
    <w:link w:val="ClosingChar"/>
    <w:uiPriority w:val="99"/>
    <w:semiHidden/>
    <w:unhideWhenUsed/>
    <w:rsid w:val="008F576E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F576E"/>
    <w:rPr>
      <w:rFonts w:ascii="Microsoft Sans Serif" w:hAnsi="Microsoft Sans Serif" w:cs="Microsoft Sans Serif"/>
      <w:sz w:val="24"/>
    </w:rPr>
  </w:style>
  <w:style w:type="table" w:styleId="TableGrid1">
    <w:name w:val="Table Grid 1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8F576E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8F576E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dTable1Light">
    <w:name w:val="Grid Table 1 Light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A9FAD6" w:themeColor="accent1" w:themeTint="66"/>
        <w:left w:val="single" w:sz="4" w:space="0" w:color="A9FAD6" w:themeColor="accent1" w:themeTint="66"/>
        <w:bottom w:val="single" w:sz="4" w:space="0" w:color="A9FAD6" w:themeColor="accent1" w:themeTint="66"/>
        <w:right w:val="single" w:sz="4" w:space="0" w:color="A9FAD6" w:themeColor="accent1" w:themeTint="66"/>
        <w:insideH w:val="single" w:sz="4" w:space="0" w:color="A9FAD6" w:themeColor="accent1" w:themeTint="66"/>
        <w:insideV w:val="single" w:sz="4" w:space="0" w:color="A9FAD6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EF7C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F7C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FE2A8" w:themeColor="accent2" w:themeTint="66"/>
        <w:left w:val="single" w:sz="4" w:space="0" w:color="BFE2A8" w:themeColor="accent2" w:themeTint="66"/>
        <w:bottom w:val="single" w:sz="4" w:space="0" w:color="BFE2A8" w:themeColor="accent2" w:themeTint="66"/>
        <w:right w:val="single" w:sz="4" w:space="0" w:color="BFE2A8" w:themeColor="accent2" w:themeTint="66"/>
        <w:insideH w:val="single" w:sz="4" w:space="0" w:color="BFE2A8" w:themeColor="accent2" w:themeTint="66"/>
        <w:insideV w:val="single" w:sz="4" w:space="0" w:color="BFE2A8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FD3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D3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EDFBE" w:themeColor="accent3" w:themeTint="66"/>
        <w:left w:val="single" w:sz="4" w:space="0" w:color="9EDFBE" w:themeColor="accent3" w:themeTint="66"/>
        <w:bottom w:val="single" w:sz="4" w:space="0" w:color="9EDFBE" w:themeColor="accent3" w:themeTint="66"/>
        <w:right w:val="single" w:sz="4" w:space="0" w:color="9EDFBE" w:themeColor="accent3" w:themeTint="66"/>
        <w:insideH w:val="single" w:sz="4" w:space="0" w:color="9EDFBE" w:themeColor="accent3" w:themeTint="66"/>
        <w:insideV w:val="single" w:sz="4" w:space="0" w:color="9EDFBE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ECF9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ECF9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4E6DA" w:themeColor="accent4" w:themeTint="66"/>
        <w:left w:val="single" w:sz="4" w:space="0" w:color="B4E6DA" w:themeColor="accent4" w:themeTint="66"/>
        <w:bottom w:val="single" w:sz="4" w:space="0" w:color="B4E6DA" w:themeColor="accent4" w:themeTint="66"/>
        <w:right w:val="single" w:sz="4" w:space="0" w:color="B4E6DA" w:themeColor="accent4" w:themeTint="66"/>
        <w:insideH w:val="single" w:sz="4" w:space="0" w:color="B4E6DA" w:themeColor="accent4" w:themeTint="66"/>
        <w:insideV w:val="single" w:sz="4" w:space="0" w:color="B4E6DA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D9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D9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B8E0EB" w:themeColor="accent5" w:themeTint="66"/>
        <w:left w:val="single" w:sz="4" w:space="0" w:color="B8E0EB" w:themeColor="accent5" w:themeTint="66"/>
        <w:bottom w:val="single" w:sz="4" w:space="0" w:color="B8E0EB" w:themeColor="accent5" w:themeTint="66"/>
        <w:right w:val="single" w:sz="4" w:space="0" w:color="B8E0EB" w:themeColor="accent5" w:themeTint="66"/>
        <w:insideH w:val="single" w:sz="4" w:space="0" w:color="B8E0EB" w:themeColor="accent5" w:themeTint="66"/>
        <w:insideV w:val="single" w:sz="4" w:space="0" w:color="B8E0EB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4D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D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7E4FA" w:themeColor="accent6" w:themeTint="66"/>
        <w:left w:val="single" w:sz="4" w:space="0" w:color="97E4FA" w:themeColor="accent6" w:themeTint="66"/>
        <w:bottom w:val="single" w:sz="4" w:space="0" w:color="97E4FA" w:themeColor="accent6" w:themeTint="66"/>
        <w:right w:val="single" w:sz="4" w:space="0" w:color="97E4FA" w:themeColor="accent6" w:themeTint="66"/>
        <w:insideH w:val="single" w:sz="4" w:space="0" w:color="97E4FA" w:themeColor="accent6" w:themeTint="66"/>
        <w:insideV w:val="single" w:sz="4" w:space="0" w:color="97E4FA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3D6F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3D6F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7EF7C2" w:themeColor="accent1" w:themeTint="99"/>
        <w:bottom w:val="single" w:sz="2" w:space="0" w:color="7EF7C2" w:themeColor="accent1" w:themeTint="99"/>
        <w:insideH w:val="single" w:sz="2" w:space="0" w:color="7EF7C2" w:themeColor="accent1" w:themeTint="99"/>
        <w:insideV w:val="single" w:sz="2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7EF7C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F7C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9FD37C" w:themeColor="accent2" w:themeTint="99"/>
        <w:bottom w:val="single" w:sz="2" w:space="0" w:color="9FD37C" w:themeColor="accent2" w:themeTint="99"/>
        <w:insideH w:val="single" w:sz="2" w:space="0" w:color="9FD37C" w:themeColor="accent2" w:themeTint="99"/>
        <w:insideV w:val="single" w:sz="2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FD3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D3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ECF9E" w:themeColor="accent3" w:themeTint="99"/>
        <w:bottom w:val="single" w:sz="2" w:space="0" w:color="6ECF9E" w:themeColor="accent3" w:themeTint="99"/>
        <w:insideH w:val="single" w:sz="2" w:space="0" w:color="6ECF9E" w:themeColor="accent3" w:themeTint="99"/>
        <w:insideV w:val="single" w:sz="2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ECF9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ECF9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8ED9C7" w:themeColor="accent4" w:themeTint="99"/>
        <w:bottom w:val="single" w:sz="2" w:space="0" w:color="8ED9C7" w:themeColor="accent4" w:themeTint="99"/>
        <w:insideH w:val="single" w:sz="2" w:space="0" w:color="8ED9C7" w:themeColor="accent4" w:themeTint="99"/>
        <w:insideV w:val="single" w:sz="2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D9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D9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94D1E2" w:themeColor="accent5" w:themeTint="99"/>
        <w:bottom w:val="single" w:sz="2" w:space="0" w:color="94D1E2" w:themeColor="accent5" w:themeTint="99"/>
        <w:insideH w:val="single" w:sz="2" w:space="0" w:color="94D1E2" w:themeColor="accent5" w:themeTint="99"/>
        <w:insideV w:val="single" w:sz="2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4D1E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D1E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2" w:space="0" w:color="63D6F7" w:themeColor="accent6" w:themeTint="99"/>
        <w:bottom w:val="single" w:sz="2" w:space="0" w:color="63D6F7" w:themeColor="accent6" w:themeTint="99"/>
        <w:insideH w:val="single" w:sz="2" w:space="0" w:color="63D6F7" w:themeColor="accent6" w:themeTint="99"/>
        <w:insideV w:val="single" w:sz="2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3D6F7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3D6F7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GridTable3">
    <w:name w:val="Grid Table 3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left w:val="single" w:sz="4" w:space="0" w:color="7EF7C2" w:themeColor="accent1" w:themeTint="99"/>
        <w:bottom w:val="single" w:sz="4" w:space="0" w:color="7EF7C2" w:themeColor="accent1" w:themeTint="99"/>
        <w:right w:val="single" w:sz="4" w:space="0" w:color="7EF7C2" w:themeColor="accent1" w:themeTint="99"/>
        <w:insideH w:val="single" w:sz="4" w:space="0" w:color="7EF7C2" w:themeColor="accent1" w:themeTint="99"/>
        <w:insideV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  <w:tblStylePr w:type="neCell">
      <w:tblPr/>
      <w:tcPr>
        <w:tcBorders>
          <w:bottom w:val="single" w:sz="4" w:space="0" w:color="7EF7C2" w:themeColor="accent1" w:themeTint="99"/>
        </w:tcBorders>
      </w:tcPr>
    </w:tblStylePr>
    <w:tblStylePr w:type="nwCell">
      <w:tblPr/>
      <w:tcPr>
        <w:tcBorders>
          <w:bottom w:val="single" w:sz="4" w:space="0" w:color="7EF7C2" w:themeColor="accent1" w:themeTint="99"/>
        </w:tcBorders>
      </w:tcPr>
    </w:tblStylePr>
    <w:tblStylePr w:type="seCell">
      <w:tblPr/>
      <w:tcPr>
        <w:tcBorders>
          <w:top w:val="single" w:sz="4" w:space="0" w:color="7EF7C2" w:themeColor="accent1" w:themeTint="99"/>
        </w:tcBorders>
      </w:tcPr>
    </w:tblStylePr>
    <w:tblStylePr w:type="swCell">
      <w:tblPr/>
      <w:tcPr>
        <w:tcBorders>
          <w:top w:val="single" w:sz="4" w:space="0" w:color="7EF7C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left w:val="single" w:sz="4" w:space="0" w:color="9FD37C" w:themeColor="accent2" w:themeTint="99"/>
        <w:bottom w:val="single" w:sz="4" w:space="0" w:color="9FD37C" w:themeColor="accent2" w:themeTint="99"/>
        <w:right w:val="single" w:sz="4" w:space="0" w:color="9FD37C" w:themeColor="accent2" w:themeTint="99"/>
        <w:insideH w:val="single" w:sz="4" w:space="0" w:color="9FD37C" w:themeColor="accent2" w:themeTint="99"/>
        <w:insideV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  <w:tblStylePr w:type="neCell">
      <w:tblPr/>
      <w:tcPr>
        <w:tcBorders>
          <w:bottom w:val="single" w:sz="4" w:space="0" w:color="9FD37C" w:themeColor="accent2" w:themeTint="99"/>
        </w:tcBorders>
      </w:tcPr>
    </w:tblStylePr>
    <w:tblStylePr w:type="nwCell">
      <w:tblPr/>
      <w:tcPr>
        <w:tcBorders>
          <w:bottom w:val="single" w:sz="4" w:space="0" w:color="9FD37C" w:themeColor="accent2" w:themeTint="99"/>
        </w:tcBorders>
      </w:tcPr>
    </w:tblStylePr>
    <w:tblStylePr w:type="seCell">
      <w:tblPr/>
      <w:tcPr>
        <w:tcBorders>
          <w:top w:val="single" w:sz="4" w:space="0" w:color="9FD37C" w:themeColor="accent2" w:themeTint="99"/>
        </w:tcBorders>
      </w:tcPr>
    </w:tblStylePr>
    <w:tblStylePr w:type="swCell">
      <w:tblPr/>
      <w:tcPr>
        <w:tcBorders>
          <w:top w:val="single" w:sz="4" w:space="0" w:color="9FD3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left w:val="single" w:sz="4" w:space="0" w:color="6ECF9E" w:themeColor="accent3" w:themeTint="99"/>
        <w:bottom w:val="single" w:sz="4" w:space="0" w:color="6ECF9E" w:themeColor="accent3" w:themeTint="99"/>
        <w:right w:val="single" w:sz="4" w:space="0" w:color="6ECF9E" w:themeColor="accent3" w:themeTint="99"/>
        <w:insideH w:val="single" w:sz="4" w:space="0" w:color="6ECF9E" w:themeColor="accent3" w:themeTint="99"/>
        <w:insideV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  <w:tblStylePr w:type="neCell">
      <w:tblPr/>
      <w:tcPr>
        <w:tcBorders>
          <w:bottom w:val="single" w:sz="4" w:space="0" w:color="6ECF9E" w:themeColor="accent3" w:themeTint="99"/>
        </w:tcBorders>
      </w:tcPr>
    </w:tblStylePr>
    <w:tblStylePr w:type="nwCell">
      <w:tblPr/>
      <w:tcPr>
        <w:tcBorders>
          <w:bottom w:val="single" w:sz="4" w:space="0" w:color="6ECF9E" w:themeColor="accent3" w:themeTint="99"/>
        </w:tcBorders>
      </w:tcPr>
    </w:tblStylePr>
    <w:tblStylePr w:type="seCell">
      <w:tblPr/>
      <w:tcPr>
        <w:tcBorders>
          <w:top w:val="single" w:sz="4" w:space="0" w:color="6ECF9E" w:themeColor="accent3" w:themeTint="99"/>
        </w:tcBorders>
      </w:tcPr>
    </w:tblStylePr>
    <w:tblStylePr w:type="swCell">
      <w:tblPr/>
      <w:tcPr>
        <w:tcBorders>
          <w:top w:val="single" w:sz="4" w:space="0" w:color="6ECF9E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left w:val="single" w:sz="4" w:space="0" w:color="8ED9C7" w:themeColor="accent4" w:themeTint="99"/>
        <w:bottom w:val="single" w:sz="4" w:space="0" w:color="8ED9C7" w:themeColor="accent4" w:themeTint="99"/>
        <w:right w:val="single" w:sz="4" w:space="0" w:color="8ED9C7" w:themeColor="accent4" w:themeTint="99"/>
        <w:insideH w:val="single" w:sz="4" w:space="0" w:color="8ED9C7" w:themeColor="accent4" w:themeTint="99"/>
        <w:insideV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  <w:tblStylePr w:type="neCell">
      <w:tblPr/>
      <w:tcPr>
        <w:tcBorders>
          <w:bottom w:val="single" w:sz="4" w:space="0" w:color="8ED9C7" w:themeColor="accent4" w:themeTint="99"/>
        </w:tcBorders>
      </w:tcPr>
    </w:tblStylePr>
    <w:tblStylePr w:type="nwCell">
      <w:tblPr/>
      <w:tcPr>
        <w:tcBorders>
          <w:bottom w:val="single" w:sz="4" w:space="0" w:color="8ED9C7" w:themeColor="accent4" w:themeTint="99"/>
        </w:tcBorders>
      </w:tcPr>
    </w:tblStylePr>
    <w:tblStylePr w:type="seCell">
      <w:tblPr/>
      <w:tcPr>
        <w:tcBorders>
          <w:top w:val="single" w:sz="4" w:space="0" w:color="8ED9C7" w:themeColor="accent4" w:themeTint="99"/>
        </w:tcBorders>
      </w:tcPr>
    </w:tblStylePr>
    <w:tblStylePr w:type="swCell">
      <w:tblPr/>
      <w:tcPr>
        <w:tcBorders>
          <w:top w:val="single" w:sz="4" w:space="0" w:color="8ED9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left w:val="single" w:sz="4" w:space="0" w:color="94D1E2" w:themeColor="accent5" w:themeTint="99"/>
        <w:bottom w:val="single" w:sz="4" w:space="0" w:color="94D1E2" w:themeColor="accent5" w:themeTint="99"/>
        <w:right w:val="single" w:sz="4" w:space="0" w:color="94D1E2" w:themeColor="accent5" w:themeTint="99"/>
        <w:insideH w:val="single" w:sz="4" w:space="0" w:color="94D1E2" w:themeColor="accent5" w:themeTint="99"/>
        <w:insideV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  <w:tblStylePr w:type="neCell">
      <w:tblPr/>
      <w:tcPr>
        <w:tcBorders>
          <w:bottom w:val="single" w:sz="4" w:space="0" w:color="94D1E2" w:themeColor="accent5" w:themeTint="99"/>
        </w:tcBorders>
      </w:tcPr>
    </w:tblStylePr>
    <w:tblStylePr w:type="nwCell">
      <w:tblPr/>
      <w:tcPr>
        <w:tcBorders>
          <w:bottom w:val="single" w:sz="4" w:space="0" w:color="94D1E2" w:themeColor="accent5" w:themeTint="99"/>
        </w:tcBorders>
      </w:tcPr>
    </w:tblStylePr>
    <w:tblStylePr w:type="seCell">
      <w:tblPr/>
      <w:tcPr>
        <w:tcBorders>
          <w:top w:val="single" w:sz="4" w:space="0" w:color="94D1E2" w:themeColor="accent5" w:themeTint="99"/>
        </w:tcBorders>
      </w:tcPr>
    </w:tblStylePr>
    <w:tblStylePr w:type="swCell">
      <w:tblPr/>
      <w:tcPr>
        <w:tcBorders>
          <w:top w:val="single" w:sz="4" w:space="0" w:color="94D1E2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left w:val="single" w:sz="4" w:space="0" w:color="63D6F7" w:themeColor="accent6" w:themeTint="99"/>
        <w:bottom w:val="single" w:sz="4" w:space="0" w:color="63D6F7" w:themeColor="accent6" w:themeTint="99"/>
        <w:right w:val="single" w:sz="4" w:space="0" w:color="63D6F7" w:themeColor="accent6" w:themeTint="99"/>
        <w:insideH w:val="single" w:sz="4" w:space="0" w:color="63D6F7" w:themeColor="accent6" w:themeTint="99"/>
        <w:insideV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  <w:tblStylePr w:type="neCell">
      <w:tblPr/>
      <w:tcPr>
        <w:tcBorders>
          <w:bottom w:val="single" w:sz="4" w:space="0" w:color="63D6F7" w:themeColor="accent6" w:themeTint="99"/>
        </w:tcBorders>
      </w:tcPr>
    </w:tblStylePr>
    <w:tblStylePr w:type="nwCell">
      <w:tblPr/>
      <w:tcPr>
        <w:tcBorders>
          <w:bottom w:val="single" w:sz="4" w:space="0" w:color="63D6F7" w:themeColor="accent6" w:themeTint="99"/>
        </w:tcBorders>
      </w:tcPr>
    </w:tblStylePr>
    <w:tblStylePr w:type="seCell">
      <w:tblPr/>
      <w:tcPr>
        <w:tcBorders>
          <w:top w:val="single" w:sz="4" w:space="0" w:color="63D6F7" w:themeColor="accent6" w:themeTint="99"/>
        </w:tcBorders>
      </w:tcPr>
    </w:tblStylePr>
    <w:tblStylePr w:type="swCell">
      <w:tblPr/>
      <w:tcPr>
        <w:tcBorders>
          <w:top w:val="single" w:sz="4" w:space="0" w:color="63D6F7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left w:val="single" w:sz="4" w:space="0" w:color="7EF7C2" w:themeColor="accent1" w:themeTint="99"/>
        <w:bottom w:val="single" w:sz="4" w:space="0" w:color="7EF7C2" w:themeColor="accent1" w:themeTint="99"/>
        <w:right w:val="single" w:sz="4" w:space="0" w:color="7EF7C2" w:themeColor="accent1" w:themeTint="99"/>
        <w:insideH w:val="single" w:sz="4" w:space="0" w:color="7EF7C2" w:themeColor="accent1" w:themeTint="99"/>
        <w:insideV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9F39A" w:themeColor="accent1"/>
          <w:left w:val="single" w:sz="4" w:space="0" w:color="29F39A" w:themeColor="accent1"/>
          <w:bottom w:val="single" w:sz="4" w:space="0" w:color="29F39A" w:themeColor="accent1"/>
          <w:right w:val="single" w:sz="4" w:space="0" w:color="29F39A" w:themeColor="accent1"/>
          <w:insideH w:val="nil"/>
          <w:insideV w:val="nil"/>
        </w:tcBorders>
        <w:shd w:val="clear" w:color="auto" w:fill="29F39A" w:themeFill="accent1"/>
      </w:tcPr>
    </w:tblStylePr>
    <w:tblStylePr w:type="lastRow">
      <w:rPr>
        <w:b/>
        <w:bCs/>
      </w:rPr>
      <w:tblPr/>
      <w:tcPr>
        <w:tcBorders>
          <w:top w:val="double" w:sz="4" w:space="0" w:color="29F39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left w:val="single" w:sz="4" w:space="0" w:color="9FD37C" w:themeColor="accent2" w:themeTint="99"/>
        <w:bottom w:val="single" w:sz="4" w:space="0" w:color="9FD37C" w:themeColor="accent2" w:themeTint="99"/>
        <w:right w:val="single" w:sz="4" w:space="0" w:color="9FD37C" w:themeColor="accent2" w:themeTint="99"/>
        <w:insideH w:val="single" w:sz="4" w:space="0" w:color="9FD37C" w:themeColor="accent2" w:themeTint="99"/>
        <w:insideV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3A537" w:themeColor="accent2"/>
          <w:left w:val="single" w:sz="4" w:space="0" w:color="63A537" w:themeColor="accent2"/>
          <w:bottom w:val="single" w:sz="4" w:space="0" w:color="63A537" w:themeColor="accent2"/>
          <w:right w:val="single" w:sz="4" w:space="0" w:color="63A537" w:themeColor="accent2"/>
          <w:insideH w:val="nil"/>
          <w:insideV w:val="nil"/>
        </w:tcBorders>
        <w:shd w:val="clear" w:color="auto" w:fill="63A537" w:themeFill="accent2"/>
      </w:tcPr>
    </w:tblStylePr>
    <w:tblStylePr w:type="lastRow">
      <w:rPr>
        <w:b/>
        <w:bCs/>
      </w:rPr>
      <w:tblPr/>
      <w:tcPr>
        <w:tcBorders>
          <w:top w:val="double" w:sz="4" w:space="0" w:color="63A53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left w:val="single" w:sz="4" w:space="0" w:color="6ECF9E" w:themeColor="accent3" w:themeTint="99"/>
        <w:bottom w:val="single" w:sz="4" w:space="0" w:color="6ECF9E" w:themeColor="accent3" w:themeTint="99"/>
        <w:right w:val="single" w:sz="4" w:space="0" w:color="6ECF9E" w:themeColor="accent3" w:themeTint="99"/>
        <w:insideH w:val="single" w:sz="4" w:space="0" w:color="6ECF9E" w:themeColor="accent3" w:themeTint="99"/>
        <w:insideV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F8E5F" w:themeColor="accent3"/>
          <w:left w:val="single" w:sz="4" w:space="0" w:color="2F8E5F" w:themeColor="accent3"/>
          <w:bottom w:val="single" w:sz="4" w:space="0" w:color="2F8E5F" w:themeColor="accent3"/>
          <w:right w:val="single" w:sz="4" w:space="0" w:color="2F8E5F" w:themeColor="accent3"/>
          <w:insideH w:val="nil"/>
          <w:insideV w:val="nil"/>
        </w:tcBorders>
        <w:shd w:val="clear" w:color="auto" w:fill="2F8E5F" w:themeFill="accent3"/>
      </w:tcPr>
    </w:tblStylePr>
    <w:tblStylePr w:type="lastRow">
      <w:rPr>
        <w:b/>
        <w:bCs/>
      </w:rPr>
      <w:tblPr/>
      <w:tcPr>
        <w:tcBorders>
          <w:top w:val="double" w:sz="4" w:space="0" w:color="2F8E5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left w:val="single" w:sz="4" w:space="0" w:color="8ED9C7" w:themeColor="accent4" w:themeTint="99"/>
        <w:bottom w:val="single" w:sz="4" w:space="0" w:color="8ED9C7" w:themeColor="accent4" w:themeTint="99"/>
        <w:right w:val="single" w:sz="4" w:space="0" w:color="8ED9C7" w:themeColor="accent4" w:themeTint="99"/>
        <w:insideH w:val="single" w:sz="4" w:space="0" w:color="8ED9C7" w:themeColor="accent4" w:themeTint="99"/>
        <w:insideV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C1A3" w:themeColor="accent4"/>
          <w:left w:val="single" w:sz="4" w:space="0" w:color="44C1A3" w:themeColor="accent4"/>
          <w:bottom w:val="single" w:sz="4" w:space="0" w:color="44C1A3" w:themeColor="accent4"/>
          <w:right w:val="single" w:sz="4" w:space="0" w:color="44C1A3" w:themeColor="accent4"/>
          <w:insideH w:val="nil"/>
          <w:insideV w:val="nil"/>
        </w:tcBorders>
        <w:shd w:val="clear" w:color="auto" w:fill="44C1A3" w:themeFill="accent4"/>
      </w:tcPr>
    </w:tblStylePr>
    <w:tblStylePr w:type="lastRow">
      <w:rPr>
        <w:b/>
        <w:bCs/>
      </w:rPr>
      <w:tblPr/>
      <w:tcPr>
        <w:tcBorders>
          <w:top w:val="double" w:sz="4" w:space="0" w:color="44C1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left w:val="single" w:sz="4" w:space="0" w:color="94D1E2" w:themeColor="accent5" w:themeTint="99"/>
        <w:bottom w:val="single" w:sz="4" w:space="0" w:color="94D1E2" w:themeColor="accent5" w:themeTint="99"/>
        <w:right w:val="single" w:sz="4" w:space="0" w:color="94D1E2" w:themeColor="accent5" w:themeTint="99"/>
        <w:insideH w:val="single" w:sz="4" w:space="0" w:color="94D1E2" w:themeColor="accent5" w:themeTint="99"/>
        <w:insideV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B3CF" w:themeColor="accent5"/>
          <w:left w:val="single" w:sz="4" w:space="0" w:color="4EB3CF" w:themeColor="accent5"/>
          <w:bottom w:val="single" w:sz="4" w:space="0" w:color="4EB3CF" w:themeColor="accent5"/>
          <w:right w:val="single" w:sz="4" w:space="0" w:color="4EB3CF" w:themeColor="accent5"/>
          <w:insideH w:val="nil"/>
          <w:insideV w:val="nil"/>
        </w:tcBorders>
        <w:shd w:val="clear" w:color="auto" w:fill="4EB3CF" w:themeFill="accent5"/>
      </w:tcPr>
    </w:tblStylePr>
    <w:tblStylePr w:type="lastRow">
      <w:rPr>
        <w:b/>
        <w:bCs/>
      </w:rPr>
      <w:tblPr/>
      <w:tcPr>
        <w:tcBorders>
          <w:top w:val="double" w:sz="4" w:space="0" w:color="4EB3C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left w:val="single" w:sz="4" w:space="0" w:color="63D6F7" w:themeColor="accent6" w:themeTint="99"/>
        <w:bottom w:val="single" w:sz="4" w:space="0" w:color="63D6F7" w:themeColor="accent6" w:themeTint="99"/>
        <w:right w:val="single" w:sz="4" w:space="0" w:color="63D6F7" w:themeColor="accent6" w:themeTint="99"/>
        <w:insideH w:val="single" w:sz="4" w:space="0" w:color="63D6F7" w:themeColor="accent6" w:themeTint="99"/>
        <w:insideV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B4E3" w:themeColor="accent6"/>
          <w:left w:val="single" w:sz="4" w:space="0" w:color="0BB4E3" w:themeColor="accent6"/>
          <w:bottom w:val="single" w:sz="4" w:space="0" w:color="0BB4E3" w:themeColor="accent6"/>
          <w:right w:val="single" w:sz="4" w:space="0" w:color="0BB4E3" w:themeColor="accent6"/>
          <w:insideH w:val="nil"/>
          <w:insideV w:val="nil"/>
        </w:tcBorders>
        <w:shd w:val="clear" w:color="auto" w:fill="0BB4E3" w:themeFill="accent6"/>
      </w:tcPr>
    </w:tblStylePr>
    <w:tblStylePr w:type="lastRow">
      <w:rPr>
        <w:b/>
        <w:bCs/>
      </w:rPr>
      <w:tblPr/>
      <w:tcPr>
        <w:tcBorders>
          <w:top w:val="double" w:sz="4" w:space="0" w:color="0BB4E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GridTable5Dark">
    <w:name w:val="Grid Table 5 Dark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4FCE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9F39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9F39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9F39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9F39A" w:themeFill="accent1"/>
      </w:tcPr>
    </w:tblStylePr>
    <w:tblStylePr w:type="band1Vert">
      <w:tblPr/>
      <w:tcPr>
        <w:shd w:val="clear" w:color="auto" w:fill="A9FAD6" w:themeFill="accent1" w:themeFillTint="66"/>
      </w:tcPr>
    </w:tblStylePr>
    <w:tblStylePr w:type="band1Horz">
      <w:tblPr/>
      <w:tcPr>
        <w:shd w:val="clear" w:color="auto" w:fill="A9FAD6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F0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3A53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3A53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3A53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3A537" w:themeFill="accent2"/>
      </w:tcPr>
    </w:tblStylePr>
    <w:tblStylePr w:type="band1Vert">
      <w:tblPr/>
      <w:tcPr>
        <w:shd w:val="clear" w:color="auto" w:fill="BFE2A8" w:themeFill="accent2" w:themeFillTint="66"/>
      </w:tcPr>
    </w:tblStylePr>
    <w:tblStylePr w:type="band1Horz">
      <w:tblPr/>
      <w:tcPr>
        <w:shd w:val="clear" w:color="auto" w:fill="BFE2A8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EEFD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F8E5F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F8E5F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F8E5F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F8E5F" w:themeFill="accent3"/>
      </w:tcPr>
    </w:tblStylePr>
    <w:tblStylePr w:type="band1Vert">
      <w:tblPr/>
      <w:tcPr>
        <w:shd w:val="clear" w:color="auto" w:fill="9EDFBE" w:themeFill="accent3" w:themeFillTint="66"/>
      </w:tcPr>
    </w:tblStylePr>
    <w:tblStylePr w:type="band1Horz">
      <w:tblPr/>
      <w:tcPr>
        <w:shd w:val="clear" w:color="auto" w:fill="9EDFB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F2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C1A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C1A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C1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C1A3" w:themeFill="accent4"/>
      </w:tcPr>
    </w:tblStylePr>
    <w:tblStylePr w:type="band1Vert">
      <w:tblPr/>
      <w:tcPr>
        <w:shd w:val="clear" w:color="auto" w:fill="B4E6DA" w:themeFill="accent4" w:themeFillTint="66"/>
      </w:tcPr>
    </w:tblStylePr>
    <w:tblStylePr w:type="band1Horz">
      <w:tblPr/>
      <w:tcPr>
        <w:shd w:val="clear" w:color="auto" w:fill="B4E6DA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FF5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B3C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B3C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B3C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B3CF" w:themeFill="accent5"/>
      </w:tcPr>
    </w:tblStylePr>
    <w:tblStylePr w:type="band1Vert">
      <w:tblPr/>
      <w:tcPr>
        <w:shd w:val="clear" w:color="auto" w:fill="B8E0EB" w:themeFill="accent5" w:themeFillTint="66"/>
      </w:tcPr>
    </w:tblStylePr>
    <w:tblStylePr w:type="band1Horz">
      <w:tblPr/>
      <w:tcPr>
        <w:shd w:val="clear" w:color="auto" w:fill="B8E0E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8F576E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AF1F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B4E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BB4E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BB4E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BB4E3" w:themeFill="accent6"/>
      </w:tcPr>
    </w:tblStylePr>
    <w:tblStylePr w:type="band1Vert">
      <w:tblPr/>
      <w:tcPr>
        <w:shd w:val="clear" w:color="auto" w:fill="97E4FA" w:themeFill="accent6" w:themeFillTint="66"/>
      </w:tcPr>
    </w:tblStylePr>
    <w:tblStylePr w:type="band1Horz">
      <w:tblPr/>
      <w:tcPr>
        <w:shd w:val="clear" w:color="auto" w:fill="97E4FA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8F576E"/>
    <w:pPr>
      <w:spacing w:line="240" w:lineRule="auto"/>
    </w:pPr>
    <w:rPr>
      <w:color w:val="0BC975" w:themeColor="accent1" w:themeShade="BF"/>
    </w:r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left w:val="single" w:sz="4" w:space="0" w:color="7EF7C2" w:themeColor="accent1" w:themeTint="99"/>
        <w:bottom w:val="single" w:sz="4" w:space="0" w:color="7EF7C2" w:themeColor="accent1" w:themeTint="99"/>
        <w:right w:val="single" w:sz="4" w:space="0" w:color="7EF7C2" w:themeColor="accent1" w:themeTint="99"/>
        <w:insideH w:val="single" w:sz="4" w:space="0" w:color="7EF7C2" w:themeColor="accent1" w:themeTint="99"/>
        <w:insideV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7EF7C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F7C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8F576E"/>
    <w:pPr>
      <w:spacing w:line="240" w:lineRule="auto"/>
    </w:pPr>
    <w:rPr>
      <w:color w:val="4A7B29" w:themeColor="accent2" w:themeShade="BF"/>
    </w:r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left w:val="single" w:sz="4" w:space="0" w:color="9FD37C" w:themeColor="accent2" w:themeTint="99"/>
        <w:bottom w:val="single" w:sz="4" w:space="0" w:color="9FD37C" w:themeColor="accent2" w:themeTint="99"/>
        <w:right w:val="single" w:sz="4" w:space="0" w:color="9FD37C" w:themeColor="accent2" w:themeTint="99"/>
        <w:insideH w:val="single" w:sz="4" w:space="0" w:color="9FD37C" w:themeColor="accent2" w:themeTint="99"/>
        <w:insideV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FD3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D3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8F576E"/>
    <w:pPr>
      <w:spacing w:line="240" w:lineRule="auto"/>
    </w:pPr>
    <w:rPr>
      <w:color w:val="236A46" w:themeColor="accent3" w:themeShade="BF"/>
    </w:r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left w:val="single" w:sz="4" w:space="0" w:color="6ECF9E" w:themeColor="accent3" w:themeTint="99"/>
        <w:bottom w:val="single" w:sz="4" w:space="0" w:color="6ECF9E" w:themeColor="accent3" w:themeTint="99"/>
        <w:right w:val="single" w:sz="4" w:space="0" w:color="6ECF9E" w:themeColor="accent3" w:themeTint="99"/>
        <w:insideH w:val="single" w:sz="4" w:space="0" w:color="6ECF9E" w:themeColor="accent3" w:themeTint="99"/>
        <w:insideV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ECF9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ECF9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8F576E"/>
    <w:pPr>
      <w:spacing w:line="240" w:lineRule="auto"/>
    </w:pPr>
    <w:rPr>
      <w:color w:val="30927A" w:themeColor="accent4" w:themeShade="BF"/>
    </w:r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left w:val="single" w:sz="4" w:space="0" w:color="8ED9C7" w:themeColor="accent4" w:themeTint="99"/>
        <w:bottom w:val="single" w:sz="4" w:space="0" w:color="8ED9C7" w:themeColor="accent4" w:themeTint="99"/>
        <w:right w:val="single" w:sz="4" w:space="0" w:color="8ED9C7" w:themeColor="accent4" w:themeTint="99"/>
        <w:insideH w:val="single" w:sz="4" w:space="0" w:color="8ED9C7" w:themeColor="accent4" w:themeTint="99"/>
        <w:insideV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D9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D9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8F576E"/>
    <w:pPr>
      <w:spacing w:line="240" w:lineRule="auto"/>
    </w:pPr>
    <w:rPr>
      <w:color w:val="2D8CA7" w:themeColor="accent5" w:themeShade="BF"/>
    </w:r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left w:val="single" w:sz="4" w:space="0" w:color="94D1E2" w:themeColor="accent5" w:themeTint="99"/>
        <w:bottom w:val="single" w:sz="4" w:space="0" w:color="94D1E2" w:themeColor="accent5" w:themeTint="99"/>
        <w:right w:val="single" w:sz="4" w:space="0" w:color="94D1E2" w:themeColor="accent5" w:themeTint="99"/>
        <w:insideH w:val="single" w:sz="4" w:space="0" w:color="94D1E2" w:themeColor="accent5" w:themeTint="99"/>
        <w:insideV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4D1E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D1E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8F576E"/>
    <w:pPr>
      <w:spacing w:line="240" w:lineRule="auto"/>
    </w:pPr>
    <w:rPr>
      <w:color w:val="0886A9" w:themeColor="accent6" w:themeShade="BF"/>
    </w:r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left w:val="single" w:sz="4" w:space="0" w:color="63D6F7" w:themeColor="accent6" w:themeTint="99"/>
        <w:bottom w:val="single" w:sz="4" w:space="0" w:color="63D6F7" w:themeColor="accent6" w:themeTint="99"/>
        <w:right w:val="single" w:sz="4" w:space="0" w:color="63D6F7" w:themeColor="accent6" w:themeTint="99"/>
        <w:insideH w:val="single" w:sz="4" w:space="0" w:color="63D6F7" w:themeColor="accent6" w:themeTint="99"/>
        <w:insideV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3D6F7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3D6F7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8F576E"/>
    <w:pPr>
      <w:spacing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8F576E"/>
    <w:pPr>
      <w:spacing w:line="240" w:lineRule="auto"/>
    </w:pPr>
    <w:rPr>
      <w:color w:val="0BC975" w:themeColor="accent1" w:themeShade="BF"/>
    </w:rPr>
    <w:tblPr>
      <w:tblStyleRowBandSize w:val="1"/>
      <w:tblStyleColBandSize w:val="1"/>
      <w:tblInd w:w="0" w:type="dxa"/>
      <w:tblBorders>
        <w:top w:val="single" w:sz="4" w:space="0" w:color="7EF7C2" w:themeColor="accent1" w:themeTint="99"/>
        <w:left w:val="single" w:sz="4" w:space="0" w:color="7EF7C2" w:themeColor="accent1" w:themeTint="99"/>
        <w:bottom w:val="single" w:sz="4" w:space="0" w:color="7EF7C2" w:themeColor="accent1" w:themeTint="99"/>
        <w:right w:val="single" w:sz="4" w:space="0" w:color="7EF7C2" w:themeColor="accent1" w:themeTint="99"/>
        <w:insideH w:val="single" w:sz="4" w:space="0" w:color="7EF7C2" w:themeColor="accent1" w:themeTint="99"/>
        <w:insideV w:val="single" w:sz="4" w:space="0" w:color="7EF7C2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4FCEA" w:themeFill="accent1" w:themeFillTint="33"/>
      </w:tcPr>
    </w:tblStylePr>
    <w:tblStylePr w:type="band1Horz">
      <w:tblPr/>
      <w:tcPr>
        <w:shd w:val="clear" w:color="auto" w:fill="D4FCEA" w:themeFill="accent1" w:themeFillTint="33"/>
      </w:tcPr>
    </w:tblStylePr>
    <w:tblStylePr w:type="neCell">
      <w:tblPr/>
      <w:tcPr>
        <w:tcBorders>
          <w:bottom w:val="single" w:sz="4" w:space="0" w:color="7EF7C2" w:themeColor="accent1" w:themeTint="99"/>
        </w:tcBorders>
      </w:tcPr>
    </w:tblStylePr>
    <w:tblStylePr w:type="nwCell">
      <w:tblPr/>
      <w:tcPr>
        <w:tcBorders>
          <w:bottom w:val="single" w:sz="4" w:space="0" w:color="7EF7C2" w:themeColor="accent1" w:themeTint="99"/>
        </w:tcBorders>
      </w:tcPr>
    </w:tblStylePr>
    <w:tblStylePr w:type="seCell">
      <w:tblPr/>
      <w:tcPr>
        <w:tcBorders>
          <w:top w:val="single" w:sz="4" w:space="0" w:color="7EF7C2" w:themeColor="accent1" w:themeTint="99"/>
        </w:tcBorders>
      </w:tcPr>
    </w:tblStylePr>
    <w:tblStylePr w:type="swCell">
      <w:tblPr/>
      <w:tcPr>
        <w:tcBorders>
          <w:top w:val="single" w:sz="4" w:space="0" w:color="7EF7C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8F576E"/>
    <w:pPr>
      <w:spacing w:line="240" w:lineRule="auto"/>
    </w:pPr>
    <w:rPr>
      <w:color w:val="4A7B29" w:themeColor="accent2" w:themeShade="BF"/>
    </w:rPr>
    <w:tblPr>
      <w:tblStyleRowBandSize w:val="1"/>
      <w:tblStyleColBandSize w:val="1"/>
      <w:tblInd w:w="0" w:type="dxa"/>
      <w:tblBorders>
        <w:top w:val="single" w:sz="4" w:space="0" w:color="9FD37C" w:themeColor="accent2" w:themeTint="99"/>
        <w:left w:val="single" w:sz="4" w:space="0" w:color="9FD37C" w:themeColor="accent2" w:themeTint="99"/>
        <w:bottom w:val="single" w:sz="4" w:space="0" w:color="9FD37C" w:themeColor="accent2" w:themeTint="99"/>
        <w:right w:val="single" w:sz="4" w:space="0" w:color="9FD37C" w:themeColor="accent2" w:themeTint="99"/>
        <w:insideH w:val="single" w:sz="4" w:space="0" w:color="9FD37C" w:themeColor="accent2" w:themeTint="99"/>
        <w:insideV w:val="single" w:sz="4" w:space="0" w:color="9FD37C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F0D3" w:themeFill="accent2" w:themeFillTint="33"/>
      </w:tcPr>
    </w:tblStylePr>
    <w:tblStylePr w:type="band1Horz">
      <w:tblPr/>
      <w:tcPr>
        <w:shd w:val="clear" w:color="auto" w:fill="DFF0D3" w:themeFill="accent2" w:themeFillTint="33"/>
      </w:tcPr>
    </w:tblStylePr>
    <w:tblStylePr w:type="neCell">
      <w:tblPr/>
      <w:tcPr>
        <w:tcBorders>
          <w:bottom w:val="single" w:sz="4" w:space="0" w:color="9FD37C" w:themeColor="accent2" w:themeTint="99"/>
        </w:tcBorders>
      </w:tcPr>
    </w:tblStylePr>
    <w:tblStylePr w:type="nwCell">
      <w:tblPr/>
      <w:tcPr>
        <w:tcBorders>
          <w:bottom w:val="single" w:sz="4" w:space="0" w:color="9FD37C" w:themeColor="accent2" w:themeTint="99"/>
        </w:tcBorders>
      </w:tcPr>
    </w:tblStylePr>
    <w:tblStylePr w:type="seCell">
      <w:tblPr/>
      <w:tcPr>
        <w:tcBorders>
          <w:top w:val="single" w:sz="4" w:space="0" w:color="9FD37C" w:themeColor="accent2" w:themeTint="99"/>
        </w:tcBorders>
      </w:tcPr>
    </w:tblStylePr>
    <w:tblStylePr w:type="swCell">
      <w:tblPr/>
      <w:tcPr>
        <w:tcBorders>
          <w:top w:val="single" w:sz="4" w:space="0" w:color="9FD3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8F576E"/>
    <w:pPr>
      <w:spacing w:line="240" w:lineRule="auto"/>
    </w:pPr>
    <w:rPr>
      <w:color w:val="236A46" w:themeColor="accent3" w:themeShade="BF"/>
    </w:rPr>
    <w:tblPr>
      <w:tblStyleRowBandSize w:val="1"/>
      <w:tblStyleColBandSize w:val="1"/>
      <w:tblInd w:w="0" w:type="dxa"/>
      <w:tblBorders>
        <w:top w:val="single" w:sz="4" w:space="0" w:color="6ECF9E" w:themeColor="accent3" w:themeTint="99"/>
        <w:left w:val="single" w:sz="4" w:space="0" w:color="6ECF9E" w:themeColor="accent3" w:themeTint="99"/>
        <w:bottom w:val="single" w:sz="4" w:space="0" w:color="6ECF9E" w:themeColor="accent3" w:themeTint="99"/>
        <w:right w:val="single" w:sz="4" w:space="0" w:color="6ECF9E" w:themeColor="accent3" w:themeTint="99"/>
        <w:insideH w:val="single" w:sz="4" w:space="0" w:color="6ECF9E" w:themeColor="accent3" w:themeTint="99"/>
        <w:insideV w:val="single" w:sz="4" w:space="0" w:color="6ECF9E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EFDE" w:themeFill="accent3" w:themeFillTint="33"/>
      </w:tcPr>
    </w:tblStylePr>
    <w:tblStylePr w:type="band1Horz">
      <w:tblPr/>
      <w:tcPr>
        <w:shd w:val="clear" w:color="auto" w:fill="CEEFDE" w:themeFill="accent3" w:themeFillTint="33"/>
      </w:tcPr>
    </w:tblStylePr>
    <w:tblStylePr w:type="neCell">
      <w:tblPr/>
      <w:tcPr>
        <w:tcBorders>
          <w:bottom w:val="single" w:sz="4" w:space="0" w:color="6ECF9E" w:themeColor="accent3" w:themeTint="99"/>
        </w:tcBorders>
      </w:tcPr>
    </w:tblStylePr>
    <w:tblStylePr w:type="nwCell">
      <w:tblPr/>
      <w:tcPr>
        <w:tcBorders>
          <w:bottom w:val="single" w:sz="4" w:space="0" w:color="6ECF9E" w:themeColor="accent3" w:themeTint="99"/>
        </w:tcBorders>
      </w:tcPr>
    </w:tblStylePr>
    <w:tblStylePr w:type="seCell">
      <w:tblPr/>
      <w:tcPr>
        <w:tcBorders>
          <w:top w:val="single" w:sz="4" w:space="0" w:color="6ECF9E" w:themeColor="accent3" w:themeTint="99"/>
        </w:tcBorders>
      </w:tcPr>
    </w:tblStylePr>
    <w:tblStylePr w:type="swCell">
      <w:tblPr/>
      <w:tcPr>
        <w:tcBorders>
          <w:top w:val="single" w:sz="4" w:space="0" w:color="6ECF9E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8F576E"/>
    <w:pPr>
      <w:spacing w:line="240" w:lineRule="auto"/>
    </w:pPr>
    <w:rPr>
      <w:color w:val="30927A" w:themeColor="accent4" w:themeShade="BF"/>
    </w:rPr>
    <w:tblPr>
      <w:tblStyleRowBandSize w:val="1"/>
      <w:tblStyleColBandSize w:val="1"/>
      <w:tblInd w:w="0" w:type="dxa"/>
      <w:tblBorders>
        <w:top w:val="single" w:sz="4" w:space="0" w:color="8ED9C7" w:themeColor="accent4" w:themeTint="99"/>
        <w:left w:val="single" w:sz="4" w:space="0" w:color="8ED9C7" w:themeColor="accent4" w:themeTint="99"/>
        <w:bottom w:val="single" w:sz="4" w:space="0" w:color="8ED9C7" w:themeColor="accent4" w:themeTint="99"/>
        <w:right w:val="single" w:sz="4" w:space="0" w:color="8ED9C7" w:themeColor="accent4" w:themeTint="99"/>
        <w:insideH w:val="single" w:sz="4" w:space="0" w:color="8ED9C7" w:themeColor="accent4" w:themeTint="99"/>
        <w:insideV w:val="single" w:sz="4" w:space="0" w:color="8ED9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EC" w:themeFill="accent4" w:themeFillTint="33"/>
      </w:tcPr>
    </w:tblStylePr>
    <w:tblStylePr w:type="band1Horz">
      <w:tblPr/>
      <w:tcPr>
        <w:shd w:val="clear" w:color="auto" w:fill="D9F2EC" w:themeFill="accent4" w:themeFillTint="33"/>
      </w:tcPr>
    </w:tblStylePr>
    <w:tblStylePr w:type="neCell">
      <w:tblPr/>
      <w:tcPr>
        <w:tcBorders>
          <w:bottom w:val="single" w:sz="4" w:space="0" w:color="8ED9C7" w:themeColor="accent4" w:themeTint="99"/>
        </w:tcBorders>
      </w:tcPr>
    </w:tblStylePr>
    <w:tblStylePr w:type="nwCell">
      <w:tblPr/>
      <w:tcPr>
        <w:tcBorders>
          <w:bottom w:val="single" w:sz="4" w:space="0" w:color="8ED9C7" w:themeColor="accent4" w:themeTint="99"/>
        </w:tcBorders>
      </w:tcPr>
    </w:tblStylePr>
    <w:tblStylePr w:type="seCell">
      <w:tblPr/>
      <w:tcPr>
        <w:tcBorders>
          <w:top w:val="single" w:sz="4" w:space="0" w:color="8ED9C7" w:themeColor="accent4" w:themeTint="99"/>
        </w:tcBorders>
      </w:tcPr>
    </w:tblStylePr>
    <w:tblStylePr w:type="swCell">
      <w:tblPr/>
      <w:tcPr>
        <w:tcBorders>
          <w:top w:val="single" w:sz="4" w:space="0" w:color="8ED9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8F576E"/>
    <w:pPr>
      <w:spacing w:line="240" w:lineRule="auto"/>
    </w:pPr>
    <w:rPr>
      <w:color w:val="2D8CA7" w:themeColor="accent5" w:themeShade="BF"/>
    </w:rPr>
    <w:tblPr>
      <w:tblStyleRowBandSize w:val="1"/>
      <w:tblStyleColBandSize w:val="1"/>
      <w:tblInd w:w="0" w:type="dxa"/>
      <w:tblBorders>
        <w:top w:val="single" w:sz="4" w:space="0" w:color="94D1E2" w:themeColor="accent5" w:themeTint="99"/>
        <w:left w:val="single" w:sz="4" w:space="0" w:color="94D1E2" w:themeColor="accent5" w:themeTint="99"/>
        <w:bottom w:val="single" w:sz="4" w:space="0" w:color="94D1E2" w:themeColor="accent5" w:themeTint="99"/>
        <w:right w:val="single" w:sz="4" w:space="0" w:color="94D1E2" w:themeColor="accent5" w:themeTint="99"/>
        <w:insideH w:val="single" w:sz="4" w:space="0" w:color="94D1E2" w:themeColor="accent5" w:themeTint="99"/>
        <w:insideV w:val="single" w:sz="4" w:space="0" w:color="94D1E2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FF5" w:themeFill="accent5" w:themeFillTint="33"/>
      </w:tcPr>
    </w:tblStylePr>
    <w:tblStylePr w:type="band1Horz">
      <w:tblPr/>
      <w:tcPr>
        <w:shd w:val="clear" w:color="auto" w:fill="DBEFF5" w:themeFill="accent5" w:themeFillTint="33"/>
      </w:tcPr>
    </w:tblStylePr>
    <w:tblStylePr w:type="neCell">
      <w:tblPr/>
      <w:tcPr>
        <w:tcBorders>
          <w:bottom w:val="single" w:sz="4" w:space="0" w:color="94D1E2" w:themeColor="accent5" w:themeTint="99"/>
        </w:tcBorders>
      </w:tcPr>
    </w:tblStylePr>
    <w:tblStylePr w:type="nwCell">
      <w:tblPr/>
      <w:tcPr>
        <w:tcBorders>
          <w:bottom w:val="single" w:sz="4" w:space="0" w:color="94D1E2" w:themeColor="accent5" w:themeTint="99"/>
        </w:tcBorders>
      </w:tcPr>
    </w:tblStylePr>
    <w:tblStylePr w:type="seCell">
      <w:tblPr/>
      <w:tcPr>
        <w:tcBorders>
          <w:top w:val="single" w:sz="4" w:space="0" w:color="94D1E2" w:themeColor="accent5" w:themeTint="99"/>
        </w:tcBorders>
      </w:tcPr>
    </w:tblStylePr>
    <w:tblStylePr w:type="swCell">
      <w:tblPr/>
      <w:tcPr>
        <w:tcBorders>
          <w:top w:val="single" w:sz="4" w:space="0" w:color="94D1E2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8F576E"/>
    <w:pPr>
      <w:spacing w:line="240" w:lineRule="auto"/>
    </w:pPr>
    <w:rPr>
      <w:color w:val="0886A9" w:themeColor="accent6" w:themeShade="BF"/>
    </w:rPr>
    <w:tblPr>
      <w:tblStyleRowBandSize w:val="1"/>
      <w:tblStyleColBandSize w:val="1"/>
      <w:tblInd w:w="0" w:type="dxa"/>
      <w:tblBorders>
        <w:top w:val="single" w:sz="4" w:space="0" w:color="63D6F7" w:themeColor="accent6" w:themeTint="99"/>
        <w:left w:val="single" w:sz="4" w:space="0" w:color="63D6F7" w:themeColor="accent6" w:themeTint="99"/>
        <w:bottom w:val="single" w:sz="4" w:space="0" w:color="63D6F7" w:themeColor="accent6" w:themeTint="99"/>
        <w:right w:val="single" w:sz="4" w:space="0" w:color="63D6F7" w:themeColor="accent6" w:themeTint="99"/>
        <w:insideH w:val="single" w:sz="4" w:space="0" w:color="63D6F7" w:themeColor="accent6" w:themeTint="99"/>
        <w:insideV w:val="single" w:sz="4" w:space="0" w:color="63D6F7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1FC" w:themeFill="accent6" w:themeFillTint="33"/>
      </w:tcPr>
    </w:tblStylePr>
    <w:tblStylePr w:type="band1Horz">
      <w:tblPr/>
      <w:tcPr>
        <w:shd w:val="clear" w:color="auto" w:fill="CAF1FC" w:themeFill="accent6" w:themeFillTint="33"/>
      </w:tcPr>
    </w:tblStylePr>
    <w:tblStylePr w:type="neCell">
      <w:tblPr/>
      <w:tcPr>
        <w:tcBorders>
          <w:bottom w:val="single" w:sz="4" w:space="0" w:color="63D6F7" w:themeColor="accent6" w:themeTint="99"/>
        </w:tcBorders>
      </w:tcPr>
    </w:tblStylePr>
    <w:tblStylePr w:type="nwCell">
      <w:tblPr/>
      <w:tcPr>
        <w:tcBorders>
          <w:bottom w:val="single" w:sz="4" w:space="0" w:color="63D6F7" w:themeColor="accent6" w:themeTint="99"/>
        </w:tcBorders>
      </w:tcPr>
    </w:tblStylePr>
    <w:tblStylePr w:type="seCell">
      <w:tblPr/>
      <w:tcPr>
        <w:tcBorders>
          <w:top w:val="single" w:sz="4" w:space="0" w:color="63D6F7" w:themeColor="accent6" w:themeTint="99"/>
        </w:tcBorders>
      </w:tcPr>
    </w:tblStylePr>
    <w:tblStylePr w:type="swCell">
      <w:tblPr/>
      <w:tcPr>
        <w:tcBorders>
          <w:top w:val="single" w:sz="4" w:space="0" w:color="63D6F7" w:themeColor="accent6" w:themeTint="99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8F576E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8F576E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8F576E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FootnoteReference">
    <w:name w:val="footnote reference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576E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576E"/>
    <w:rPr>
      <w:rFonts w:ascii="Microsoft Sans Serif" w:hAnsi="Microsoft Sans Serif" w:cs="Microsoft Sans Serif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</w:rPr>
  </w:style>
  <w:style w:type="table" w:styleId="Table3Deffects1">
    <w:name w:val="Table 3D effects 1"/>
    <w:basedOn w:val="TableNormal"/>
    <w:uiPriority w:val="99"/>
    <w:semiHidden/>
    <w:unhideWhenUsed/>
    <w:rsid w:val="008F576E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8F576E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8F576E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8F57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semiHidden/>
    <w:unhideWhenUsed/>
    <w:qFormat/>
    <w:rsid w:val="008F576E"/>
    <w:rPr>
      <w:rFonts w:ascii="Microsoft Sans Serif" w:hAnsi="Microsoft Sans Serif" w:cs="Microsoft Sans Serif"/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8F576E"/>
    <w:rPr>
      <w:rFonts w:ascii="Microsoft Sans Serif" w:hAnsi="Microsoft Sans Serif" w:cs="Microsoft Sans Seri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F576E"/>
    <w:pPr>
      <w:spacing w:line="240" w:lineRule="auto"/>
    </w:pPr>
    <w:rPr>
      <w:i/>
      <w:iCs/>
      <w:color w:val="455F51" w:themeColor="text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3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Microsoft\Plantillas\Factura%20de%20servicio%20(dise&#241;o%20de%20degradado%20verde).dotx" TargetMode="External"/></Relationships>
</file>

<file path=word/theme/theme1.xml><?xml version="1.0" encoding="utf-8"?>
<a:theme xmlns:a="http://schemas.openxmlformats.org/drawingml/2006/main" name="Green Gradient">
  <a:themeElements>
    <a:clrScheme name="Custom 25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29F39A"/>
      </a:accent1>
      <a:accent2>
        <a:srgbClr val="63A537"/>
      </a:accent2>
      <a:accent3>
        <a:srgbClr val="2F8E5F"/>
      </a:accent3>
      <a:accent4>
        <a:srgbClr val="44C1A3"/>
      </a:accent4>
      <a:accent5>
        <a:srgbClr val="4EB3CF"/>
      </a:accent5>
      <a:accent6>
        <a:srgbClr val="0BB4E3"/>
      </a:accent6>
      <a:hlink>
        <a:srgbClr val="EE7B08"/>
      </a:hlink>
      <a:folHlink>
        <a:srgbClr val="977B2D"/>
      </a:folHlink>
    </a:clrScheme>
    <a:fontScheme name="Custom 46">
      <a:majorFont>
        <a:latin typeface="Franklin Gothic Demi"/>
        <a:ea typeface=""/>
        <a:cs typeface=""/>
      </a:majorFont>
      <a:minorFont>
        <a:latin typeface="Microsoft Sans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0A5CD-D572-4691-8023-6CB900CDB1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133533A9-1996-4148-A30B-8772A754A3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257C22-D828-44CD-98BA-4C3B12F01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Factura de servicio (diseño de degradado verde)</Template>
  <TotalTime>0</TotalTime>
  <Pages>1</Pages>
  <Words>404</Words>
  <Characters>2307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2024-04-20T15:23:00Z</dcterms:created>
  <dcterms:modified xsi:type="dcterms:W3CDTF">2024-04-20T15:23:00Z</dcterms:modified>
</cp:coreProperties>
</file>